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7D3" w:rsidRDefault="005B57D3" w:rsidP="005B57D3">
      <w:pPr>
        <w:spacing w:after="0" w:line="240" w:lineRule="auto"/>
        <w:ind w:left="5184"/>
        <w:rPr>
          <w:rFonts w:ascii="Times New Roman" w:eastAsia="Times New Roman" w:hAnsi="Times New Roman"/>
          <w:color w:val="000000"/>
          <w:sz w:val="24"/>
          <w:szCs w:val="24"/>
          <w:lang w:eastAsia="lt-LT"/>
        </w:rPr>
      </w:pPr>
      <w:bookmarkStart w:id="0" w:name="_GoBack"/>
      <w:bookmarkEnd w:id="0"/>
      <w:r>
        <w:rPr>
          <w:rFonts w:ascii="Times New Roman" w:eastAsia="Times New Roman" w:hAnsi="Times New Roman"/>
          <w:color w:val="000000"/>
          <w:sz w:val="24"/>
          <w:szCs w:val="24"/>
          <w:lang w:eastAsia="lt-LT"/>
        </w:rPr>
        <w:t xml:space="preserve">   PRITARTA</w:t>
      </w:r>
    </w:p>
    <w:p w:rsidR="00E27AFE" w:rsidRPr="00C36151" w:rsidRDefault="00E27AFE" w:rsidP="00E27AFE">
      <w:pPr>
        <w:spacing w:after="0" w:line="240" w:lineRule="auto"/>
        <w:jc w:val="center"/>
        <w:rPr>
          <w:rFonts w:ascii="Times New Roman" w:eastAsia="Times New Roman" w:hAnsi="Times New Roman"/>
          <w:sz w:val="24"/>
          <w:szCs w:val="24"/>
          <w:lang w:eastAsia="lt-LT"/>
        </w:rPr>
      </w:pPr>
      <w:r w:rsidRPr="00C36151">
        <w:rPr>
          <w:rFonts w:ascii="Times New Roman" w:eastAsia="Times New Roman" w:hAnsi="Times New Roman"/>
          <w:sz w:val="24"/>
          <w:szCs w:val="24"/>
          <w:lang w:eastAsia="lt-LT"/>
        </w:rPr>
        <w:t xml:space="preserve">                                                                                Kretingos rajono savivaldybės tarybos </w:t>
      </w:r>
    </w:p>
    <w:p w:rsidR="00E27AFE" w:rsidRPr="00C36151" w:rsidRDefault="00E27AFE" w:rsidP="00E27AFE">
      <w:pPr>
        <w:spacing w:after="0" w:line="240" w:lineRule="auto"/>
        <w:jc w:val="center"/>
        <w:rPr>
          <w:rFonts w:ascii="Times New Roman" w:eastAsia="Times New Roman" w:hAnsi="Times New Roman"/>
          <w:sz w:val="24"/>
          <w:szCs w:val="24"/>
          <w:lang w:eastAsia="lt-LT"/>
        </w:rPr>
      </w:pPr>
      <w:r w:rsidRPr="00C36151">
        <w:rPr>
          <w:rFonts w:ascii="Times New Roman" w:eastAsia="Times New Roman" w:hAnsi="Times New Roman"/>
          <w:sz w:val="24"/>
          <w:szCs w:val="24"/>
          <w:lang w:eastAsia="lt-LT"/>
        </w:rPr>
        <w:t xml:space="preserve">                                                                                    201  m. ........ .....d. sprendimu Nr. .........</w:t>
      </w:r>
    </w:p>
    <w:p w:rsidR="00E27AFE" w:rsidRPr="00C36151" w:rsidRDefault="00E27AFE" w:rsidP="00E27AFE">
      <w:pPr>
        <w:tabs>
          <w:tab w:val="left" w:pos="4536"/>
        </w:tabs>
        <w:spacing w:after="0" w:line="240" w:lineRule="auto"/>
        <w:jc w:val="center"/>
        <w:rPr>
          <w:rFonts w:ascii="Times New Roman" w:eastAsia="Times New Roman" w:hAnsi="Times New Roman"/>
          <w:sz w:val="24"/>
          <w:szCs w:val="24"/>
          <w:lang w:eastAsia="lt-LT"/>
        </w:rPr>
      </w:pPr>
    </w:p>
    <w:p w:rsidR="00E27AFE" w:rsidRPr="005546CF" w:rsidRDefault="00E27AFE" w:rsidP="00E27AFE">
      <w:pPr>
        <w:tabs>
          <w:tab w:val="left" w:pos="4536"/>
        </w:tabs>
        <w:spacing w:after="0" w:line="240" w:lineRule="auto"/>
        <w:ind w:left="4962"/>
        <w:rPr>
          <w:rFonts w:ascii="Times New Roman" w:eastAsia="Times New Roman" w:hAnsi="Times New Roman"/>
          <w:color w:val="000000"/>
          <w:sz w:val="24"/>
          <w:szCs w:val="24"/>
          <w:lang w:eastAsia="lt-LT"/>
        </w:rPr>
      </w:pPr>
    </w:p>
    <w:p w:rsidR="00E27AFE" w:rsidRPr="005546CF" w:rsidRDefault="00E27AFE" w:rsidP="00E27AFE">
      <w:pPr>
        <w:spacing w:after="0" w:line="240" w:lineRule="auto"/>
        <w:jc w:val="center"/>
        <w:rPr>
          <w:rFonts w:ascii="Times New Roman" w:eastAsia="Times New Roman" w:hAnsi="Times New Roman"/>
          <w:b/>
          <w:color w:val="000000"/>
          <w:sz w:val="24"/>
          <w:szCs w:val="24"/>
          <w:lang w:eastAsia="lt-LT"/>
        </w:rPr>
      </w:pPr>
      <w:r w:rsidRPr="005546CF">
        <w:rPr>
          <w:rFonts w:ascii="Times New Roman" w:eastAsia="Times New Roman" w:hAnsi="Times New Roman"/>
          <w:b/>
          <w:color w:val="000000"/>
          <w:sz w:val="24"/>
          <w:szCs w:val="24"/>
          <w:lang w:eastAsia="lt-LT"/>
        </w:rPr>
        <w:t>KRETINGOS MENO MOKYKLOS</w:t>
      </w:r>
    </w:p>
    <w:p w:rsidR="00E27AFE" w:rsidRPr="005546CF" w:rsidRDefault="00E27AFE" w:rsidP="00E27AFE">
      <w:pPr>
        <w:spacing w:after="0" w:line="240" w:lineRule="auto"/>
        <w:ind w:firstLine="720"/>
        <w:jc w:val="center"/>
        <w:rPr>
          <w:rFonts w:ascii="Times New Roman" w:eastAsia="Times New Roman" w:hAnsi="Times New Roman"/>
          <w:color w:val="000000"/>
          <w:sz w:val="24"/>
          <w:szCs w:val="24"/>
          <w:lang w:eastAsia="lt-LT"/>
        </w:rPr>
      </w:pPr>
    </w:p>
    <w:p w:rsidR="00E27AFE" w:rsidRPr="005546CF" w:rsidRDefault="00E27AFE" w:rsidP="00E27AFE">
      <w:pPr>
        <w:spacing w:after="0" w:line="240" w:lineRule="auto"/>
        <w:jc w:val="center"/>
        <w:rPr>
          <w:rFonts w:ascii="Times New Roman" w:eastAsia="Times New Roman" w:hAnsi="Times New Roman"/>
          <w:color w:val="000000"/>
          <w:sz w:val="24"/>
          <w:szCs w:val="24"/>
          <w:lang w:eastAsia="lt-LT"/>
        </w:rPr>
      </w:pPr>
      <w:r w:rsidRPr="005546CF">
        <w:rPr>
          <w:rFonts w:ascii="Times New Roman" w:eastAsia="Times New Roman" w:hAnsi="Times New Roman"/>
          <w:b/>
          <w:bCs/>
          <w:color w:val="000000"/>
          <w:sz w:val="24"/>
          <w:szCs w:val="24"/>
          <w:lang w:eastAsia="lt-LT"/>
        </w:rPr>
        <w:t>DIREKTORIAUS BERNARDO ANUŽIO METINĖ  ATASKAITA</w:t>
      </w:r>
    </w:p>
    <w:p w:rsidR="00E27AFE" w:rsidRPr="005546CF" w:rsidRDefault="00E27AFE" w:rsidP="00E27AFE">
      <w:pPr>
        <w:spacing w:after="0" w:line="240" w:lineRule="auto"/>
        <w:ind w:firstLine="720"/>
        <w:jc w:val="both"/>
        <w:rPr>
          <w:rFonts w:ascii="Times New Roman" w:eastAsia="Times New Roman" w:hAnsi="Times New Roman"/>
          <w:color w:val="000000"/>
          <w:sz w:val="24"/>
          <w:szCs w:val="24"/>
          <w:lang w:eastAsia="lt-LT"/>
        </w:rPr>
      </w:pPr>
      <w:r w:rsidRPr="005546CF">
        <w:rPr>
          <w:rFonts w:ascii="Times New Roman" w:eastAsia="Times New Roman" w:hAnsi="Times New Roman"/>
          <w:color w:val="000000"/>
          <w:sz w:val="24"/>
          <w:szCs w:val="24"/>
          <w:lang w:eastAsia="lt-LT"/>
        </w:rPr>
        <w:t> </w:t>
      </w:r>
    </w:p>
    <w:p w:rsidR="00E27AFE" w:rsidRPr="00C91C5F" w:rsidRDefault="00E27AFE" w:rsidP="00E27AFE">
      <w:pPr>
        <w:shd w:val="clear" w:color="auto" w:fill="FFFFFF"/>
        <w:spacing w:after="0" w:line="240" w:lineRule="auto"/>
        <w:ind w:right="-386" w:firstLine="720"/>
        <w:rPr>
          <w:rFonts w:ascii="Times New Roman" w:eastAsia="Times New Roman" w:hAnsi="Times New Roman"/>
          <w:sz w:val="24"/>
          <w:szCs w:val="24"/>
          <w:lang w:val="es-ES_tradnl" w:eastAsia="lt-LT"/>
        </w:rPr>
      </w:pPr>
      <w:r w:rsidRPr="00C06928">
        <w:rPr>
          <w:rFonts w:ascii="Times New Roman" w:eastAsia="Times New Roman" w:hAnsi="Times New Roman"/>
          <w:color w:val="FF0000"/>
          <w:sz w:val="24"/>
          <w:szCs w:val="24"/>
          <w:lang w:val="es-ES_tradnl" w:eastAsia="lt-LT"/>
        </w:rPr>
        <w:t xml:space="preserve">                                                     </w:t>
      </w:r>
      <w:r w:rsidR="00C91C5F">
        <w:rPr>
          <w:rFonts w:ascii="Times New Roman" w:eastAsia="Times New Roman" w:hAnsi="Times New Roman"/>
          <w:sz w:val="24"/>
          <w:szCs w:val="24"/>
          <w:lang w:val="es-ES_tradnl" w:eastAsia="lt-LT"/>
        </w:rPr>
        <w:t>2018</w:t>
      </w:r>
      <w:r w:rsidR="00F85ADA">
        <w:rPr>
          <w:rFonts w:ascii="Times New Roman" w:eastAsia="Times New Roman" w:hAnsi="Times New Roman"/>
          <w:sz w:val="24"/>
          <w:szCs w:val="24"/>
          <w:lang w:val="es-ES_tradnl" w:eastAsia="lt-LT"/>
        </w:rPr>
        <w:t>-02-</w:t>
      </w:r>
      <w:r w:rsidR="00C91C5F">
        <w:rPr>
          <w:rFonts w:ascii="Times New Roman" w:eastAsia="Times New Roman" w:hAnsi="Times New Roman"/>
          <w:sz w:val="24"/>
          <w:szCs w:val="24"/>
          <w:lang w:val="es-ES_tradnl" w:eastAsia="lt-LT"/>
        </w:rPr>
        <w:t>20</w:t>
      </w:r>
      <w:r w:rsidRPr="00C91C5F">
        <w:rPr>
          <w:rFonts w:ascii="Times New Roman" w:eastAsia="Times New Roman" w:hAnsi="Times New Roman"/>
          <w:sz w:val="24"/>
          <w:szCs w:val="24"/>
          <w:lang w:val="es-ES_tradnl" w:eastAsia="lt-LT"/>
        </w:rPr>
        <w:t xml:space="preserve">  Nr.</w:t>
      </w:r>
      <w:r w:rsidR="00065877">
        <w:rPr>
          <w:rFonts w:ascii="Times New Roman" w:eastAsia="Times New Roman" w:hAnsi="Times New Roman"/>
          <w:sz w:val="24"/>
          <w:szCs w:val="24"/>
          <w:lang w:val="es-ES_tradnl" w:eastAsia="lt-LT"/>
        </w:rPr>
        <w:t xml:space="preserve"> R4-24</w:t>
      </w:r>
      <w:r w:rsidRPr="00C91C5F">
        <w:rPr>
          <w:rFonts w:ascii="Times New Roman" w:eastAsia="Times New Roman" w:hAnsi="Times New Roman"/>
          <w:sz w:val="24"/>
          <w:szCs w:val="24"/>
          <w:lang w:val="es-ES_tradnl" w:eastAsia="lt-LT"/>
        </w:rPr>
        <w:t xml:space="preserve"> </w:t>
      </w:r>
    </w:p>
    <w:p w:rsidR="00E27AFE" w:rsidRPr="005546CF" w:rsidRDefault="00E27AFE" w:rsidP="00E27AFE">
      <w:pPr>
        <w:shd w:val="clear" w:color="auto" w:fill="FFFFFF"/>
        <w:spacing w:after="0" w:line="240" w:lineRule="auto"/>
        <w:ind w:right="-386" w:firstLine="720"/>
        <w:rPr>
          <w:rFonts w:ascii="Times New Roman" w:eastAsia="Times New Roman" w:hAnsi="Times New Roman"/>
          <w:sz w:val="24"/>
          <w:szCs w:val="24"/>
          <w:lang w:eastAsia="lt-LT"/>
        </w:rPr>
      </w:pPr>
      <w:r w:rsidRPr="005546CF">
        <w:rPr>
          <w:rFonts w:ascii="Times New Roman" w:eastAsia="Times New Roman" w:hAnsi="Times New Roman"/>
          <w:sz w:val="24"/>
          <w:szCs w:val="24"/>
          <w:lang w:val="es-ES_tradnl" w:eastAsia="lt-LT"/>
        </w:rPr>
        <w:t xml:space="preserve">                                                             Kretinga</w:t>
      </w:r>
    </w:p>
    <w:p w:rsidR="00E27AFE" w:rsidRPr="005546CF" w:rsidRDefault="005B57D3" w:rsidP="00E27AFE">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 </w:t>
      </w:r>
    </w:p>
    <w:p w:rsidR="00E27AFE" w:rsidRPr="005546CF" w:rsidRDefault="00E27AFE" w:rsidP="00E27AFE">
      <w:pPr>
        <w:spacing w:after="0" w:line="240" w:lineRule="auto"/>
        <w:jc w:val="center"/>
        <w:rPr>
          <w:rFonts w:ascii="Times New Roman" w:eastAsia="Times New Roman" w:hAnsi="Times New Roman"/>
          <w:color w:val="000000"/>
          <w:sz w:val="24"/>
          <w:szCs w:val="24"/>
          <w:lang w:eastAsia="lt-LT"/>
        </w:rPr>
      </w:pPr>
      <w:r w:rsidRPr="005546CF">
        <w:rPr>
          <w:rFonts w:ascii="Times New Roman" w:eastAsia="Times New Roman" w:hAnsi="Times New Roman"/>
          <w:b/>
          <w:bCs/>
          <w:color w:val="000000"/>
          <w:sz w:val="24"/>
          <w:szCs w:val="24"/>
          <w:lang w:eastAsia="lt-LT"/>
        </w:rPr>
        <w:t> </w:t>
      </w:r>
    </w:p>
    <w:p w:rsidR="00E27AFE" w:rsidRPr="005546CF" w:rsidRDefault="00E27AFE" w:rsidP="00E27AFE">
      <w:pPr>
        <w:spacing w:after="0" w:line="240" w:lineRule="auto"/>
        <w:jc w:val="center"/>
        <w:rPr>
          <w:rFonts w:ascii="Times New Roman" w:eastAsia="Times New Roman" w:hAnsi="Times New Roman"/>
          <w:b/>
          <w:bCs/>
          <w:sz w:val="24"/>
          <w:szCs w:val="24"/>
          <w:lang w:eastAsia="lt-LT"/>
        </w:rPr>
      </w:pPr>
      <w:r w:rsidRPr="005546CF">
        <w:rPr>
          <w:rFonts w:ascii="Times New Roman" w:eastAsia="Times New Roman" w:hAnsi="Times New Roman"/>
          <w:b/>
          <w:bCs/>
          <w:sz w:val="24"/>
          <w:szCs w:val="24"/>
          <w:lang w:eastAsia="lt-LT"/>
        </w:rPr>
        <w:t>1. ĮSTAIGOS PRISTATYMAS</w:t>
      </w:r>
    </w:p>
    <w:p w:rsidR="00E27AFE" w:rsidRPr="005546CF" w:rsidRDefault="00E27AFE" w:rsidP="00E27AFE">
      <w:pPr>
        <w:spacing w:after="0" w:line="240" w:lineRule="auto"/>
        <w:ind w:firstLine="1298"/>
        <w:jc w:val="center"/>
        <w:rPr>
          <w:rFonts w:ascii="Times New Roman" w:eastAsia="Times New Roman" w:hAnsi="Times New Roman"/>
          <w:b/>
          <w:bCs/>
          <w:color w:val="000000"/>
          <w:sz w:val="24"/>
          <w:szCs w:val="24"/>
          <w:lang w:eastAsia="lt-LT"/>
        </w:rPr>
      </w:pPr>
    </w:p>
    <w:p w:rsidR="00E27AFE" w:rsidRPr="005546CF" w:rsidRDefault="00E27AFE" w:rsidP="00E27AFE">
      <w:pPr>
        <w:spacing w:after="0"/>
        <w:rPr>
          <w:rFonts w:ascii="Times New Roman" w:eastAsia="Times New Roman" w:hAnsi="Times New Roman"/>
          <w:color w:val="000000"/>
          <w:sz w:val="24"/>
          <w:szCs w:val="24"/>
          <w:lang w:eastAsia="lt-LT"/>
        </w:rPr>
      </w:pPr>
      <w:r w:rsidRPr="005546CF">
        <w:rPr>
          <w:rFonts w:ascii="Times New Roman" w:eastAsia="Times New Roman" w:hAnsi="Times New Roman"/>
          <w:color w:val="000000"/>
          <w:sz w:val="24"/>
          <w:szCs w:val="24"/>
          <w:lang w:eastAsia="lt-LT"/>
        </w:rPr>
        <w:t>1.1. Bernar</w:t>
      </w:r>
      <w:r>
        <w:rPr>
          <w:rFonts w:ascii="Times New Roman" w:eastAsia="Times New Roman" w:hAnsi="Times New Roman"/>
          <w:color w:val="000000"/>
          <w:sz w:val="24"/>
          <w:szCs w:val="24"/>
          <w:lang w:eastAsia="lt-LT"/>
        </w:rPr>
        <w:t>das Anužis, vadybinis stažas: 30 metų</w:t>
      </w:r>
      <w:r w:rsidRPr="005546CF">
        <w:rPr>
          <w:rFonts w:ascii="Times New Roman" w:eastAsia="Times New Roman" w:hAnsi="Times New Roman"/>
          <w:color w:val="000000"/>
          <w:sz w:val="24"/>
          <w:szCs w:val="24"/>
          <w:lang w:eastAsia="lt-LT"/>
        </w:rPr>
        <w:t>, I vadybinė kategorija.</w:t>
      </w:r>
    </w:p>
    <w:p w:rsidR="00E27AFE" w:rsidRPr="005546CF" w:rsidRDefault="00E27AFE" w:rsidP="00E27AFE">
      <w:pPr>
        <w:spacing w:after="0" w:line="240" w:lineRule="auto"/>
        <w:rPr>
          <w:rFonts w:ascii="Times New Roman" w:eastAsia="Times New Roman" w:hAnsi="Times New Roman"/>
          <w:sz w:val="24"/>
          <w:szCs w:val="24"/>
          <w:lang w:eastAsia="lt-LT"/>
        </w:rPr>
      </w:pPr>
      <w:r w:rsidRPr="005546CF">
        <w:rPr>
          <w:rFonts w:ascii="Times New Roman" w:eastAsia="Times New Roman" w:hAnsi="Times New Roman"/>
          <w:sz w:val="24"/>
          <w:szCs w:val="24"/>
          <w:lang w:eastAsia="lt-LT"/>
        </w:rPr>
        <w:t xml:space="preserve">1.2. Mokinių/vaikų skaičius: </w:t>
      </w:r>
    </w:p>
    <w:p w:rsidR="00E27AFE" w:rsidRPr="005546CF" w:rsidRDefault="00E27AFE" w:rsidP="00E27AFE">
      <w:pPr>
        <w:spacing w:after="0" w:line="240" w:lineRule="auto"/>
        <w:rPr>
          <w:rFonts w:ascii="Times New Roman" w:eastAsia="Times New Roman" w:hAnsi="Times New Roman"/>
          <w:sz w:val="24"/>
          <w:szCs w:val="24"/>
          <w:lang w:eastAsia="lt-L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417"/>
        <w:gridCol w:w="2268"/>
        <w:gridCol w:w="1559"/>
        <w:gridCol w:w="2127"/>
      </w:tblGrid>
      <w:tr w:rsidR="00E27AFE" w:rsidRPr="005546CF" w:rsidTr="000A15C9">
        <w:tc>
          <w:tcPr>
            <w:tcW w:w="2235" w:type="dxa"/>
            <w:vMerge w:val="restart"/>
            <w:tcBorders>
              <w:top w:val="single" w:sz="4" w:space="0" w:color="auto"/>
              <w:left w:val="single" w:sz="4" w:space="0" w:color="auto"/>
              <w:bottom w:val="single" w:sz="4" w:space="0" w:color="auto"/>
              <w:right w:val="single" w:sz="4" w:space="0" w:color="auto"/>
            </w:tcBorders>
            <w:hideMark/>
          </w:tcPr>
          <w:p w:rsidR="00E27AFE" w:rsidRPr="005546CF" w:rsidRDefault="00E27AFE" w:rsidP="000A15C9">
            <w:pPr>
              <w:spacing w:after="0" w:line="240" w:lineRule="auto"/>
              <w:rPr>
                <w:rFonts w:ascii="Times New Roman" w:eastAsia="Times New Roman" w:hAnsi="Times New Roman"/>
                <w:sz w:val="24"/>
                <w:szCs w:val="24"/>
                <w:lang w:eastAsia="lt-LT"/>
              </w:rPr>
            </w:pPr>
            <w:r w:rsidRPr="005546CF">
              <w:rPr>
                <w:rFonts w:ascii="Times New Roman" w:eastAsia="Times New Roman" w:hAnsi="Times New Roman"/>
                <w:sz w:val="24"/>
                <w:szCs w:val="24"/>
                <w:lang w:eastAsia="lt-LT"/>
              </w:rPr>
              <w:t>Bendras mokinių/vaikų skaičius</w:t>
            </w:r>
            <w:r>
              <w:rPr>
                <w:rFonts w:ascii="Times New Roman" w:eastAsia="Times New Roman" w:hAnsi="Times New Roman"/>
                <w:sz w:val="24"/>
                <w:szCs w:val="24"/>
                <w:lang w:eastAsia="lt-LT"/>
              </w:rPr>
              <w:t xml:space="preserve"> (2017 m. rugsėjo 25 d. duomenys)</w:t>
            </w:r>
          </w:p>
        </w:tc>
        <w:tc>
          <w:tcPr>
            <w:tcW w:w="7371" w:type="dxa"/>
            <w:gridSpan w:val="4"/>
            <w:tcBorders>
              <w:top w:val="single" w:sz="4" w:space="0" w:color="auto"/>
              <w:left w:val="single" w:sz="4" w:space="0" w:color="auto"/>
              <w:bottom w:val="single" w:sz="4" w:space="0" w:color="auto"/>
              <w:right w:val="single" w:sz="4" w:space="0" w:color="auto"/>
            </w:tcBorders>
            <w:hideMark/>
          </w:tcPr>
          <w:p w:rsidR="00E27AFE" w:rsidRPr="005546CF" w:rsidRDefault="00E27AFE" w:rsidP="000A15C9">
            <w:pPr>
              <w:spacing w:after="0" w:line="240" w:lineRule="auto"/>
              <w:jc w:val="center"/>
              <w:rPr>
                <w:rFonts w:ascii="Times New Roman" w:eastAsia="Times New Roman" w:hAnsi="Times New Roman"/>
                <w:sz w:val="24"/>
                <w:szCs w:val="24"/>
                <w:lang w:eastAsia="lt-LT"/>
              </w:rPr>
            </w:pPr>
            <w:r w:rsidRPr="005546CF">
              <w:rPr>
                <w:rFonts w:ascii="Times New Roman" w:eastAsia="Times New Roman" w:hAnsi="Times New Roman"/>
                <w:sz w:val="24"/>
                <w:szCs w:val="24"/>
                <w:lang w:eastAsia="lt-LT"/>
              </w:rPr>
              <w:t>Iš jų:</w:t>
            </w:r>
          </w:p>
        </w:tc>
      </w:tr>
      <w:tr w:rsidR="00E27AFE" w:rsidRPr="005546CF" w:rsidTr="000A15C9">
        <w:tc>
          <w:tcPr>
            <w:tcW w:w="2235" w:type="dxa"/>
            <w:vMerge/>
            <w:tcBorders>
              <w:top w:val="single" w:sz="4" w:space="0" w:color="auto"/>
              <w:left w:val="single" w:sz="4" w:space="0" w:color="auto"/>
              <w:bottom w:val="single" w:sz="4" w:space="0" w:color="auto"/>
              <w:right w:val="single" w:sz="4" w:space="0" w:color="auto"/>
            </w:tcBorders>
            <w:vAlign w:val="center"/>
            <w:hideMark/>
          </w:tcPr>
          <w:p w:rsidR="00E27AFE" w:rsidRPr="005546CF" w:rsidRDefault="00E27AFE" w:rsidP="000A15C9">
            <w:pPr>
              <w:spacing w:after="0" w:line="240" w:lineRule="auto"/>
              <w:rPr>
                <w:rFonts w:ascii="Times New Roman" w:eastAsia="Times New Roman" w:hAnsi="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hideMark/>
          </w:tcPr>
          <w:p w:rsidR="00E27AFE" w:rsidRPr="00CA6741" w:rsidRDefault="00E27AFE" w:rsidP="000A15C9">
            <w:pPr>
              <w:spacing w:after="0" w:line="240" w:lineRule="auto"/>
              <w:rPr>
                <w:rFonts w:ascii="Times New Roman" w:eastAsia="Times New Roman" w:hAnsi="Times New Roman"/>
                <w:sz w:val="24"/>
                <w:szCs w:val="24"/>
                <w:lang w:eastAsia="lt-LT"/>
              </w:rPr>
            </w:pPr>
            <w:r w:rsidRPr="00CA6741">
              <w:rPr>
                <w:rFonts w:ascii="Times New Roman" w:eastAsia="Times New Roman" w:hAnsi="Times New Roman"/>
                <w:sz w:val="24"/>
                <w:szCs w:val="24"/>
                <w:lang w:eastAsia="lt-LT"/>
              </w:rPr>
              <w:t>Ankstyvojo integruoto meninio ugdymo programa</w:t>
            </w:r>
          </w:p>
        </w:tc>
        <w:tc>
          <w:tcPr>
            <w:tcW w:w="2268" w:type="dxa"/>
            <w:tcBorders>
              <w:top w:val="single" w:sz="4" w:space="0" w:color="auto"/>
              <w:left w:val="single" w:sz="4" w:space="0" w:color="auto"/>
              <w:bottom w:val="single" w:sz="4" w:space="0" w:color="auto"/>
              <w:right w:val="single" w:sz="4" w:space="0" w:color="auto"/>
            </w:tcBorders>
            <w:hideMark/>
          </w:tcPr>
          <w:p w:rsidR="00E27AFE" w:rsidRPr="00CA6741" w:rsidRDefault="00E27AFE" w:rsidP="000A15C9">
            <w:pPr>
              <w:spacing w:after="0" w:line="240" w:lineRule="auto"/>
              <w:rPr>
                <w:rFonts w:ascii="Times New Roman" w:eastAsia="Times New Roman" w:hAnsi="Times New Roman"/>
                <w:sz w:val="24"/>
                <w:szCs w:val="24"/>
                <w:lang w:eastAsia="lt-LT"/>
              </w:rPr>
            </w:pPr>
            <w:r w:rsidRPr="00CA6741">
              <w:rPr>
                <w:rFonts w:ascii="Times New Roman" w:eastAsia="Times New Roman" w:hAnsi="Times New Roman"/>
                <w:sz w:val="24"/>
                <w:szCs w:val="24"/>
                <w:lang w:eastAsia="lt-LT"/>
              </w:rPr>
              <w:t>Pradinio, pagrindinio, saviraiškinio,</w:t>
            </w:r>
          </w:p>
          <w:p w:rsidR="00E27AFE" w:rsidRPr="005546CF" w:rsidRDefault="00E27AFE" w:rsidP="000A15C9">
            <w:pPr>
              <w:spacing w:after="0" w:line="240" w:lineRule="auto"/>
              <w:rPr>
                <w:rFonts w:ascii="Times New Roman" w:eastAsia="Times New Roman" w:hAnsi="Times New Roman"/>
                <w:sz w:val="20"/>
                <w:szCs w:val="20"/>
                <w:lang w:eastAsia="lt-LT"/>
              </w:rPr>
            </w:pPr>
            <w:r w:rsidRPr="00CA6741">
              <w:rPr>
                <w:rFonts w:ascii="Times New Roman" w:eastAsia="Times New Roman" w:hAnsi="Times New Roman"/>
                <w:sz w:val="24"/>
                <w:szCs w:val="24"/>
                <w:lang w:eastAsia="lt-LT"/>
              </w:rPr>
              <w:t>išplėstinio muzikinio ugdymo programos</w:t>
            </w:r>
          </w:p>
        </w:tc>
        <w:tc>
          <w:tcPr>
            <w:tcW w:w="1559" w:type="dxa"/>
            <w:tcBorders>
              <w:top w:val="single" w:sz="4" w:space="0" w:color="auto"/>
              <w:left w:val="single" w:sz="4" w:space="0" w:color="auto"/>
              <w:bottom w:val="single" w:sz="4" w:space="0" w:color="auto"/>
              <w:right w:val="single" w:sz="4" w:space="0" w:color="auto"/>
            </w:tcBorders>
            <w:hideMark/>
          </w:tcPr>
          <w:p w:rsidR="00E27AFE" w:rsidRPr="00CA6741" w:rsidRDefault="00E27AFE" w:rsidP="000A15C9">
            <w:pPr>
              <w:spacing w:after="0" w:line="240" w:lineRule="auto"/>
              <w:rPr>
                <w:rFonts w:ascii="Times New Roman" w:eastAsia="Times New Roman" w:hAnsi="Times New Roman"/>
                <w:sz w:val="24"/>
                <w:szCs w:val="24"/>
                <w:lang w:eastAsia="lt-LT"/>
              </w:rPr>
            </w:pPr>
            <w:r w:rsidRPr="00CA6741">
              <w:rPr>
                <w:rFonts w:ascii="Times New Roman" w:eastAsia="Times New Roman" w:hAnsi="Times New Roman"/>
                <w:sz w:val="24"/>
                <w:szCs w:val="24"/>
                <w:lang w:eastAsia="lt-LT"/>
              </w:rPr>
              <w:t xml:space="preserve">Pradinio, pagrindinio, </w:t>
            </w:r>
          </w:p>
          <w:p w:rsidR="00E27AFE" w:rsidRPr="005546CF" w:rsidRDefault="00E27AFE" w:rsidP="000A15C9">
            <w:pPr>
              <w:spacing w:after="0" w:line="240" w:lineRule="auto"/>
              <w:rPr>
                <w:rFonts w:ascii="Times New Roman" w:eastAsia="Times New Roman" w:hAnsi="Times New Roman"/>
                <w:sz w:val="20"/>
                <w:szCs w:val="20"/>
                <w:lang w:eastAsia="lt-LT"/>
              </w:rPr>
            </w:pPr>
            <w:r w:rsidRPr="00CA6741">
              <w:rPr>
                <w:rFonts w:ascii="Times New Roman" w:eastAsia="Times New Roman" w:hAnsi="Times New Roman"/>
                <w:sz w:val="24"/>
                <w:szCs w:val="24"/>
                <w:lang w:eastAsia="lt-LT"/>
              </w:rPr>
              <w:t>dailinio ugdymo programos</w:t>
            </w:r>
          </w:p>
        </w:tc>
        <w:tc>
          <w:tcPr>
            <w:tcW w:w="2127" w:type="dxa"/>
            <w:tcBorders>
              <w:top w:val="single" w:sz="4" w:space="0" w:color="auto"/>
              <w:left w:val="single" w:sz="4" w:space="0" w:color="auto"/>
              <w:bottom w:val="single" w:sz="4" w:space="0" w:color="auto"/>
              <w:right w:val="single" w:sz="4" w:space="0" w:color="auto"/>
            </w:tcBorders>
            <w:hideMark/>
          </w:tcPr>
          <w:p w:rsidR="00E27AFE" w:rsidRPr="00CA6741" w:rsidRDefault="00E27AFE" w:rsidP="000A15C9">
            <w:pPr>
              <w:spacing w:after="0" w:line="240" w:lineRule="auto"/>
              <w:rPr>
                <w:rFonts w:ascii="Times New Roman" w:eastAsia="Times New Roman" w:hAnsi="Times New Roman"/>
                <w:sz w:val="24"/>
                <w:szCs w:val="24"/>
                <w:lang w:eastAsia="lt-LT"/>
              </w:rPr>
            </w:pPr>
            <w:r w:rsidRPr="00CA6741">
              <w:rPr>
                <w:rFonts w:ascii="Times New Roman" w:eastAsia="Times New Roman" w:hAnsi="Times New Roman"/>
                <w:sz w:val="24"/>
                <w:szCs w:val="24"/>
                <w:lang w:eastAsia="lt-LT"/>
              </w:rPr>
              <w:t xml:space="preserve">Pradinio, pagrindinio, </w:t>
            </w:r>
          </w:p>
          <w:p w:rsidR="00E27AFE" w:rsidRPr="005546CF" w:rsidRDefault="00E27AFE" w:rsidP="000A15C9">
            <w:pPr>
              <w:spacing w:after="0" w:line="240" w:lineRule="auto"/>
              <w:rPr>
                <w:rFonts w:ascii="Times New Roman" w:eastAsia="Times New Roman" w:hAnsi="Times New Roman"/>
                <w:sz w:val="20"/>
                <w:szCs w:val="20"/>
                <w:lang w:eastAsia="lt-LT"/>
              </w:rPr>
            </w:pPr>
            <w:r w:rsidRPr="00CA6741">
              <w:rPr>
                <w:rFonts w:ascii="Times New Roman" w:eastAsia="Times New Roman" w:hAnsi="Times New Roman"/>
                <w:sz w:val="24"/>
                <w:szCs w:val="24"/>
                <w:lang w:eastAsia="lt-LT"/>
              </w:rPr>
              <w:t>išplėstinio choreografinio  ugdymo programos</w:t>
            </w:r>
          </w:p>
        </w:tc>
      </w:tr>
      <w:tr w:rsidR="00E27AFE" w:rsidRPr="005546CF" w:rsidTr="000A15C9">
        <w:tc>
          <w:tcPr>
            <w:tcW w:w="2235" w:type="dxa"/>
            <w:tcBorders>
              <w:top w:val="single" w:sz="4" w:space="0" w:color="auto"/>
              <w:left w:val="single" w:sz="4" w:space="0" w:color="auto"/>
              <w:bottom w:val="single" w:sz="4" w:space="0" w:color="auto"/>
              <w:right w:val="single" w:sz="4" w:space="0" w:color="auto"/>
            </w:tcBorders>
            <w:hideMark/>
          </w:tcPr>
          <w:p w:rsidR="00E27AFE" w:rsidRPr="005546CF" w:rsidRDefault="00E27AFE" w:rsidP="000A15C9">
            <w:pPr>
              <w:spacing w:after="0"/>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495</w:t>
            </w:r>
          </w:p>
        </w:tc>
        <w:tc>
          <w:tcPr>
            <w:tcW w:w="1417" w:type="dxa"/>
            <w:tcBorders>
              <w:top w:val="single" w:sz="4" w:space="0" w:color="auto"/>
              <w:left w:val="single" w:sz="4" w:space="0" w:color="auto"/>
              <w:bottom w:val="single" w:sz="4" w:space="0" w:color="auto"/>
              <w:right w:val="single" w:sz="4" w:space="0" w:color="auto"/>
            </w:tcBorders>
            <w:hideMark/>
          </w:tcPr>
          <w:p w:rsidR="00E27AFE" w:rsidRPr="005546CF" w:rsidRDefault="00E27AFE" w:rsidP="000A15C9">
            <w:pPr>
              <w:spacing w:after="0" w:line="240" w:lineRule="auto"/>
              <w:jc w:val="center"/>
              <w:rPr>
                <w:rFonts w:ascii="Times New Roman" w:eastAsia="Times New Roman" w:hAnsi="Times New Roman"/>
                <w:sz w:val="24"/>
                <w:szCs w:val="24"/>
                <w:lang w:eastAsia="lt-LT"/>
              </w:rPr>
            </w:pPr>
            <w:r w:rsidRPr="005546CF">
              <w:rPr>
                <w:rFonts w:ascii="Times New Roman" w:eastAsia="Times New Roman" w:hAnsi="Times New Roman"/>
                <w:sz w:val="24"/>
                <w:szCs w:val="24"/>
                <w:lang w:eastAsia="lt-LT"/>
              </w:rPr>
              <w:t>40</w:t>
            </w:r>
          </w:p>
        </w:tc>
        <w:tc>
          <w:tcPr>
            <w:tcW w:w="2268" w:type="dxa"/>
            <w:tcBorders>
              <w:top w:val="single" w:sz="4" w:space="0" w:color="auto"/>
              <w:left w:val="single" w:sz="4" w:space="0" w:color="auto"/>
              <w:bottom w:val="single" w:sz="4" w:space="0" w:color="auto"/>
              <w:right w:val="single" w:sz="4" w:space="0" w:color="auto"/>
            </w:tcBorders>
            <w:hideMark/>
          </w:tcPr>
          <w:p w:rsidR="00E27AFE" w:rsidRPr="005546CF" w:rsidRDefault="00E27AFE" w:rsidP="000A15C9">
            <w:pPr>
              <w:spacing w:after="0" w:line="240" w:lineRule="auto"/>
              <w:jc w:val="center"/>
              <w:rPr>
                <w:rFonts w:ascii="Times New Roman" w:eastAsia="Times New Roman" w:hAnsi="Times New Roman"/>
                <w:sz w:val="24"/>
                <w:szCs w:val="24"/>
                <w:lang w:eastAsia="lt-LT"/>
              </w:rPr>
            </w:pPr>
            <w:r w:rsidRPr="005546CF">
              <w:rPr>
                <w:rFonts w:ascii="Times New Roman" w:eastAsia="Times New Roman" w:hAnsi="Times New Roman"/>
                <w:sz w:val="24"/>
                <w:szCs w:val="24"/>
                <w:lang w:eastAsia="lt-LT"/>
              </w:rPr>
              <w:t>2</w:t>
            </w:r>
            <w:r>
              <w:rPr>
                <w:rFonts w:ascii="Times New Roman" w:eastAsia="Times New Roman" w:hAnsi="Times New Roman"/>
                <w:sz w:val="24"/>
                <w:szCs w:val="24"/>
                <w:lang w:eastAsia="lt-LT"/>
              </w:rPr>
              <w:t>44</w:t>
            </w:r>
          </w:p>
        </w:tc>
        <w:tc>
          <w:tcPr>
            <w:tcW w:w="1559" w:type="dxa"/>
            <w:tcBorders>
              <w:top w:val="single" w:sz="4" w:space="0" w:color="auto"/>
              <w:left w:val="single" w:sz="4" w:space="0" w:color="auto"/>
              <w:bottom w:val="single" w:sz="4" w:space="0" w:color="auto"/>
              <w:right w:val="single" w:sz="4" w:space="0" w:color="auto"/>
            </w:tcBorders>
            <w:hideMark/>
          </w:tcPr>
          <w:p w:rsidR="00E27AFE" w:rsidRPr="005546CF" w:rsidRDefault="00E27AFE" w:rsidP="000A15C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117</w:t>
            </w:r>
          </w:p>
        </w:tc>
        <w:tc>
          <w:tcPr>
            <w:tcW w:w="2127" w:type="dxa"/>
            <w:tcBorders>
              <w:top w:val="single" w:sz="4" w:space="0" w:color="auto"/>
              <w:left w:val="single" w:sz="4" w:space="0" w:color="auto"/>
              <w:bottom w:val="single" w:sz="4" w:space="0" w:color="auto"/>
              <w:right w:val="single" w:sz="4" w:space="0" w:color="auto"/>
            </w:tcBorders>
            <w:hideMark/>
          </w:tcPr>
          <w:p w:rsidR="00E27AFE" w:rsidRPr="005546CF" w:rsidRDefault="00E27AFE" w:rsidP="000A15C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94</w:t>
            </w:r>
          </w:p>
        </w:tc>
      </w:tr>
    </w:tbl>
    <w:p w:rsidR="00E27AFE" w:rsidRPr="005546CF" w:rsidRDefault="00E27AFE" w:rsidP="00E27AFE">
      <w:pPr>
        <w:spacing w:after="0" w:line="240" w:lineRule="auto"/>
        <w:rPr>
          <w:rFonts w:ascii="Times New Roman" w:eastAsia="Times New Roman" w:hAnsi="Times New Roman"/>
          <w:color w:val="1F497D"/>
          <w:sz w:val="24"/>
          <w:szCs w:val="24"/>
          <w:lang w:eastAsia="lt-LT"/>
        </w:rPr>
      </w:pPr>
    </w:p>
    <w:p w:rsidR="00E27AFE" w:rsidRPr="005546CF" w:rsidRDefault="00E27AFE" w:rsidP="00E27AFE">
      <w:pPr>
        <w:tabs>
          <w:tab w:val="left" w:pos="3380"/>
        </w:tabs>
        <w:spacing w:after="0" w:line="240" w:lineRule="auto"/>
        <w:ind w:firstLine="1298"/>
        <w:rPr>
          <w:rFonts w:ascii="Times New Roman" w:eastAsia="Times New Roman" w:hAnsi="Times New Roman"/>
          <w:sz w:val="24"/>
          <w:szCs w:val="24"/>
          <w:lang w:eastAsia="lt-LT"/>
        </w:rPr>
      </w:pPr>
      <w:r w:rsidRPr="005546CF">
        <w:rPr>
          <w:rFonts w:ascii="Times New Roman" w:eastAsia="Times New Roman" w:hAnsi="Times New Roman"/>
          <w:sz w:val="24"/>
          <w:szCs w:val="24"/>
          <w:lang w:eastAsia="lt-LT"/>
        </w:rPr>
        <w:t>1.3. Darbuotojų skaičius:</w:t>
      </w:r>
      <w:r w:rsidRPr="005546CF">
        <w:rPr>
          <w:rFonts w:ascii="Times New Roman" w:eastAsia="Times New Roman" w:hAnsi="Times New Roman"/>
          <w:sz w:val="24"/>
          <w:szCs w:val="24"/>
          <w:lang w:eastAsia="lt-LT"/>
        </w:rPr>
        <w:tab/>
      </w:r>
    </w:p>
    <w:p w:rsidR="00E27AFE" w:rsidRPr="005546CF" w:rsidRDefault="00E27AFE" w:rsidP="00E27AFE">
      <w:pPr>
        <w:tabs>
          <w:tab w:val="left" w:pos="3380"/>
        </w:tabs>
        <w:spacing w:after="0" w:line="240" w:lineRule="auto"/>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119"/>
        <w:gridCol w:w="3565"/>
      </w:tblGrid>
      <w:tr w:rsidR="00E27AFE" w:rsidRPr="005546CF" w:rsidTr="000A15C9">
        <w:tc>
          <w:tcPr>
            <w:tcW w:w="2943" w:type="dxa"/>
            <w:vMerge w:val="restart"/>
            <w:tcBorders>
              <w:top w:val="single" w:sz="4" w:space="0" w:color="auto"/>
              <w:left w:val="single" w:sz="4" w:space="0" w:color="auto"/>
              <w:bottom w:val="single" w:sz="4" w:space="0" w:color="auto"/>
              <w:right w:val="single" w:sz="4" w:space="0" w:color="auto"/>
            </w:tcBorders>
            <w:vAlign w:val="center"/>
            <w:hideMark/>
          </w:tcPr>
          <w:p w:rsidR="00E27AFE" w:rsidRPr="005546CF" w:rsidRDefault="00E27AFE" w:rsidP="000A15C9">
            <w:pPr>
              <w:spacing w:after="0" w:line="240" w:lineRule="auto"/>
              <w:jc w:val="center"/>
              <w:rPr>
                <w:rFonts w:ascii="Times New Roman" w:eastAsia="Times New Roman" w:hAnsi="Times New Roman"/>
                <w:sz w:val="24"/>
                <w:szCs w:val="24"/>
                <w:lang w:eastAsia="lt-LT"/>
              </w:rPr>
            </w:pPr>
            <w:r w:rsidRPr="005546CF">
              <w:rPr>
                <w:rFonts w:ascii="Times New Roman" w:eastAsia="Times New Roman" w:hAnsi="Times New Roman"/>
                <w:sz w:val="24"/>
                <w:szCs w:val="24"/>
                <w:lang w:eastAsia="lt-LT"/>
              </w:rPr>
              <w:t>Bendras darbuotojų skaičius</w:t>
            </w:r>
          </w:p>
        </w:tc>
        <w:tc>
          <w:tcPr>
            <w:tcW w:w="6684" w:type="dxa"/>
            <w:gridSpan w:val="2"/>
            <w:tcBorders>
              <w:top w:val="single" w:sz="4" w:space="0" w:color="auto"/>
              <w:left w:val="single" w:sz="4" w:space="0" w:color="auto"/>
              <w:bottom w:val="single" w:sz="4" w:space="0" w:color="auto"/>
              <w:right w:val="single" w:sz="4" w:space="0" w:color="auto"/>
            </w:tcBorders>
            <w:hideMark/>
          </w:tcPr>
          <w:p w:rsidR="00E27AFE" w:rsidRPr="005546CF" w:rsidRDefault="00E27AFE" w:rsidP="000A15C9">
            <w:pPr>
              <w:spacing w:after="0" w:line="240" w:lineRule="auto"/>
              <w:jc w:val="center"/>
              <w:rPr>
                <w:rFonts w:ascii="Times New Roman" w:eastAsia="Times New Roman" w:hAnsi="Times New Roman"/>
                <w:sz w:val="24"/>
                <w:szCs w:val="24"/>
                <w:lang w:eastAsia="lt-LT"/>
              </w:rPr>
            </w:pPr>
            <w:r w:rsidRPr="005546CF">
              <w:rPr>
                <w:rFonts w:ascii="Times New Roman" w:eastAsia="Times New Roman" w:hAnsi="Times New Roman"/>
                <w:sz w:val="24"/>
                <w:szCs w:val="24"/>
                <w:lang w:eastAsia="lt-LT"/>
              </w:rPr>
              <w:t>Iš jų:</w:t>
            </w:r>
          </w:p>
        </w:tc>
      </w:tr>
      <w:tr w:rsidR="00E27AFE" w:rsidRPr="005546CF" w:rsidTr="000A15C9">
        <w:tc>
          <w:tcPr>
            <w:tcW w:w="0" w:type="auto"/>
            <w:vMerge/>
            <w:tcBorders>
              <w:top w:val="single" w:sz="4" w:space="0" w:color="auto"/>
              <w:left w:val="single" w:sz="4" w:space="0" w:color="auto"/>
              <w:bottom w:val="single" w:sz="4" w:space="0" w:color="auto"/>
              <w:right w:val="single" w:sz="4" w:space="0" w:color="auto"/>
            </w:tcBorders>
            <w:vAlign w:val="center"/>
            <w:hideMark/>
          </w:tcPr>
          <w:p w:rsidR="00E27AFE" w:rsidRPr="005546CF" w:rsidRDefault="00E27AFE" w:rsidP="000A15C9">
            <w:pPr>
              <w:spacing w:after="0" w:line="240" w:lineRule="auto"/>
              <w:rPr>
                <w:rFonts w:ascii="Times New Roman" w:eastAsia="Times New Roman" w:hAnsi="Times New Roman"/>
                <w:sz w:val="24"/>
                <w:szCs w:val="24"/>
                <w:lang w:eastAsia="lt-LT"/>
              </w:rPr>
            </w:pPr>
          </w:p>
        </w:tc>
        <w:tc>
          <w:tcPr>
            <w:tcW w:w="3119" w:type="dxa"/>
            <w:tcBorders>
              <w:top w:val="single" w:sz="4" w:space="0" w:color="auto"/>
              <w:left w:val="single" w:sz="4" w:space="0" w:color="auto"/>
              <w:bottom w:val="single" w:sz="4" w:space="0" w:color="auto"/>
              <w:right w:val="single" w:sz="4" w:space="0" w:color="auto"/>
            </w:tcBorders>
            <w:hideMark/>
          </w:tcPr>
          <w:p w:rsidR="00E27AFE" w:rsidRPr="005546CF" w:rsidRDefault="00E27AFE" w:rsidP="000A15C9">
            <w:pPr>
              <w:spacing w:after="0" w:line="240" w:lineRule="auto"/>
              <w:rPr>
                <w:rFonts w:ascii="Times New Roman" w:eastAsia="Times New Roman" w:hAnsi="Times New Roman"/>
                <w:sz w:val="24"/>
                <w:szCs w:val="24"/>
                <w:lang w:eastAsia="lt-LT"/>
              </w:rPr>
            </w:pPr>
            <w:r w:rsidRPr="005546CF">
              <w:rPr>
                <w:rFonts w:ascii="Times New Roman" w:eastAsia="Times New Roman" w:hAnsi="Times New Roman"/>
                <w:sz w:val="24"/>
                <w:szCs w:val="24"/>
                <w:lang w:eastAsia="lt-LT"/>
              </w:rPr>
              <w:t xml:space="preserve">Pedagoginiai darbuotojai  </w:t>
            </w:r>
          </w:p>
        </w:tc>
        <w:tc>
          <w:tcPr>
            <w:tcW w:w="3565" w:type="dxa"/>
            <w:tcBorders>
              <w:top w:val="single" w:sz="4" w:space="0" w:color="auto"/>
              <w:left w:val="single" w:sz="4" w:space="0" w:color="auto"/>
              <w:bottom w:val="single" w:sz="4" w:space="0" w:color="auto"/>
              <w:right w:val="single" w:sz="4" w:space="0" w:color="auto"/>
            </w:tcBorders>
            <w:hideMark/>
          </w:tcPr>
          <w:p w:rsidR="00E27AFE" w:rsidRPr="005546CF" w:rsidRDefault="00E27AFE" w:rsidP="000A15C9">
            <w:pPr>
              <w:spacing w:after="0" w:line="240" w:lineRule="auto"/>
              <w:rPr>
                <w:rFonts w:ascii="Times New Roman" w:eastAsia="Times New Roman" w:hAnsi="Times New Roman"/>
                <w:sz w:val="24"/>
                <w:szCs w:val="24"/>
                <w:lang w:eastAsia="lt-LT"/>
              </w:rPr>
            </w:pPr>
            <w:r w:rsidRPr="005546CF">
              <w:rPr>
                <w:rFonts w:ascii="Times New Roman" w:eastAsia="Times New Roman" w:hAnsi="Times New Roman"/>
                <w:sz w:val="24"/>
                <w:szCs w:val="24"/>
                <w:lang w:eastAsia="lt-LT"/>
              </w:rPr>
              <w:t>Nepedagoginiai darbuotojai</w:t>
            </w:r>
          </w:p>
        </w:tc>
      </w:tr>
      <w:tr w:rsidR="00E27AFE" w:rsidRPr="00CA6741" w:rsidTr="000A15C9">
        <w:tc>
          <w:tcPr>
            <w:tcW w:w="2943" w:type="dxa"/>
            <w:tcBorders>
              <w:top w:val="single" w:sz="4" w:space="0" w:color="auto"/>
              <w:left w:val="single" w:sz="4" w:space="0" w:color="auto"/>
              <w:bottom w:val="single" w:sz="4" w:space="0" w:color="auto"/>
              <w:right w:val="single" w:sz="4" w:space="0" w:color="auto"/>
            </w:tcBorders>
            <w:hideMark/>
          </w:tcPr>
          <w:p w:rsidR="00E27AFE" w:rsidRPr="00E27AFE" w:rsidRDefault="00E27AFE" w:rsidP="000A15C9">
            <w:pPr>
              <w:spacing w:after="0" w:line="240" w:lineRule="auto"/>
              <w:jc w:val="center"/>
              <w:rPr>
                <w:rFonts w:ascii="Times New Roman" w:eastAsia="Times New Roman" w:hAnsi="Times New Roman"/>
                <w:sz w:val="24"/>
                <w:szCs w:val="24"/>
                <w:lang w:eastAsia="lt-LT"/>
              </w:rPr>
            </w:pPr>
            <w:r w:rsidRPr="00E27AFE">
              <w:rPr>
                <w:rFonts w:ascii="Times New Roman" w:eastAsia="Times New Roman" w:hAnsi="Times New Roman"/>
                <w:sz w:val="24"/>
                <w:szCs w:val="24"/>
                <w:lang w:eastAsia="lt-LT"/>
              </w:rPr>
              <w:t>58</w:t>
            </w:r>
          </w:p>
        </w:tc>
        <w:tc>
          <w:tcPr>
            <w:tcW w:w="3119" w:type="dxa"/>
            <w:tcBorders>
              <w:top w:val="single" w:sz="4" w:space="0" w:color="auto"/>
              <w:left w:val="single" w:sz="4" w:space="0" w:color="auto"/>
              <w:bottom w:val="single" w:sz="4" w:space="0" w:color="auto"/>
              <w:right w:val="single" w:sz="4" w:space="0" w:color="auto"/>
            </w:tcBorders>
            <w:hideMark/>
          </w:tcPr>
          <w:p w:rsidR="00E27AFE" w:rsidRPr="00E27AFE" w:rsidRDefault="00E27AFE" w:rsidP="000A15C9">
            <w:pPr>
              <w:spacing w:after="0" w:line="240" w:lineRule="auto"/>
              <w:jc w:val="center"/>
              <w:rPr>
                <w:rFonts w:ascii="Times New Roman" w:eastAsia="Times New Roman" w:hAnsi="Times New Roman"/>
                <w:sz w:val="24"/>
                <w:szCs w:val="24"/>
                <w:lang w:eastAsia="lt-LT"/>
              </w:rPr>
            </w:pPr>
            <w:r w:rsidRPr="00E27AFE">
              <w:rPr>
                <w:rFonts w:ascii="Times New Roman" w:eastAsia="Times New Roman" w:hAnsi="Times New Roman"/>
                <w:sz w:val="24"/>
                <w:szCs w:val="24"/>
                <w:lang w:eastAsia="lt-LT"/>
              </w:rPr>
              <w:t>46</w:t>
            </w:r>
          </w:p>
        </w:tc>
        <w:tc>
          <w:tcPr>
            <w:tcW w:w="3565" w:type="dxa"/>
            <w:tcBorders>
              <w:top w:val="single" w:sz="4" w:space="0" w:color="auto"/>
              <w:left w:val="single" w:sz="4" w:space="0" w:color="auto"/>
              <w:bottom w:val="single" w:sz="4" w:space="0" w:color="auto"/>
              <w:right w:val="single" w:sz="4" w:space="0" w:color="auto"/>
            </w:tcBorders>
            <w:hideMark/>
          </w:tcPr>
          <w:p w:rsidR="00E27AFE" w:rsidRPr="00E27AFE" w:rsidRDefault="00E27AFE" w:rsidP="000A15C9">
            <w:pPr>
              <w:spacing w:after="0" w:line="240" w:lineRule="auto"/>
              <w:jc w:val="center"/>
              <w:rPr>
                <w:rFonts w:ascii="Times New Roman" w:eastAsia="Times New Roman" w:hAnsi="Times New Roman"/>
                <w:sz w:val="24"/>
                <w:szCs w:val="24"/>
                <w:lang w:eastAsia="lt-LT"/>
              </w:rPr>
            </w:pPr>
            <w:r w:rsidRPr="00E27AFE">
              <w:rPr>
                <w:rFonts w:ascii="Times New Roman" w:eastAsia="Times New Roman" w:hAnsi="Times New Roman"/>
                <w:sz w:val="24"/>
                <w:szCs w:val="24"/>
                <w:lang w:eastAsia="lt-LT"/>
              </w:rPr>
              <w:t>12</w:t>
            </w:r>
          </w:p>
        </w:tc>
      </w:tr>
    </w:tbl>
    <w:p w:rsidR="00E27AFE" w:rsidRDefault="00E27AFE" w:rsidP="00E27AFE">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  </w:t>
      </w:r>
    </w:p>
    <w:p w:rsidR="00E27AFE" w:rsidRPr="005546CF" w:rsidRDefault="00E27AFE" w:rsidP="00E27AFE">
      <w:pPr>
        <w:spacing w:after="0" w:line="240" w:lineRule="auto"/>
        <w:rPr>
          <w:rFonts w:ascii="Times New Roman" w:eastAsia="Times New Roman" w:hAnsi="Times New Roman"/>
          <w:b/>
          <w:bCs/>
          <w:color w:val="000000"/>
          <w:sz w:val="24"/>
          <w:szCs w:val="24"/>
          <w:lang w:eastAsia="lt-LT"/>
        </w:rPr>
      </w:pPr>
      <w:r w:rsidRPr="005546CF">
        <w:rPr>
          <w:rFonts w:ascii="Times New Roman" w:eastAsia="Times New Roman" w:hAnsi="Times New Roman"/>
          <w:b/>
          <w:bCs/>
          <w:color w:val="000000"/>
          <w:sz w:val="24"/>
          <w:szCs w:val="24"/>
          <w:lang w:eastAsia="lt-LT"/>
        </w:rPr>
        <w:t xml:space="preserve">2. </w:t>
      </w:r>
      <w:r>
        <w:rPr>
          <w:rFonts w:ascii="Times New Roman" w:eastAsia="Times New Roman" w:hAnsi="Times New Roman"/>
          <w:b/>
          <w:bCs/>
          <w:color w:val="000000"/>
          <w:sz w:val="24"/>
          <w:szCs w:val="24"/>
          <w:lang w:eastAsia="lt-LT"/>
        </w:rPr>
        <w:t xml:space="preserve">2017 METAIS MOKYKLOJE </w:t>
      </w:r>
      <w:r w:rsidRPr="005546CF">
        <w:rPr>
          <w:rFonts w:ascii="Times New Roman" w:eastAsia="Times New Roman" w:hAnsi="Times New Roman"/>
          <w:color w:val="000000"/>
          <w:sz w:val="24"/>
          <w:szCs w:val="24"/>
          <w:lang w:eastAsia="lt-LT"/>
        </w:rPr>
        <w:t> </w:t>
      </w:r>
      <w:r w:rsidRPr="005546CF">
        <w:rPr>
          <w:rFonts w:ascii="Times New Roman" w:eastAsia="Times New Roman" w:hAnsi="Times New Roman"/>
          <w:b/>
          <w:bCs/>
          <w:color w:val="000000"/>
          <w:sz w:val="24"/>
          <w:szCs w:val="24"/>
          <w:lang w:eastAsia="lt-LT"/>
        </w:rPr>
        <w:t>VYKDYTA VEIKLA IR PASIEKTI REZULTATAI</w:t>
      </w:r>
    </w:p>
    <w:p w:rsidR="00E27AFE" w:rsidRPr="005546CF" w:rsidRDefault="00E27AFE" w:rsidP="00E27AFE">
      <w:pPr>
        <w:spacing w:after="0" w:line="240" w:lineRule="auto"/>
        <w:ind w:firstLine="1298"/>
        <w:jc w:val="center"/>
        <w:rPr>
          <w:rFonts w:ascii="Times New Roman" w:eastAsia="Times New Roman" w:hAnsi="Times New Roman"/>
          <w:color w:val="000000"/>
          <w:sz w:val="24"/>
          <w:szCs w:val="24"/>
          <w:lang w:eastAsia="lt-LT"/>
        </w:rPr>
      </w:pPr>
    </w:p>
    <w:p w:rsidR="00E27AFE" w:rsidRPr="005546CF" w:rsidRDefault="00E27AFE" w:rsidP="00E27AFE">
      <w:pPr>
        <w:spacing w:after="0"/>
        <w:ind w:firstLine="1298"/>
        <w:jc w:val="both"/>
        <w:rPr>
          <w:rFonts w:ascii="Times New Roman" w:eastAsia="Times New Roman" w:hAnsi="Times New Roman"/>
          <w:bCs/>
          <w:color w:val="000000"/>
          <w:sz w:val="24"/>
          <w:szCs w:val="24"/>
          <w:lang w:eastAsia="lt-LT"/>
        </w:rPr>
      </w:pPr>
      <w:r w:rsidRPr="005546CF">
        <w:rPr>
          <w:rFonts w:ascii="Times New Roman" w:eastAsia="Times New Roman" w:hAnsi="Times New Roman"/>
          <w:bCs/>
          <w:color w:val="000000"/>
          <w:sz w:val="24"/>
          <w:szCs w:val="24"/>
          <w:lang w:eastAsia="lt-LT"/>
        </w:rPr>
        <w:t>2.1. Veiklos tikslų įgyvendinimas.</w:t>
      </w:r>
    </w:p>
    <w:p w:rsidR="00E27AFE" w:rsidRPr="00D3530E" w:rsidRDefault="00E27AFE" w:rsidP="00F85ADA">
      <w:pPr>
        <w:spacing w:after="0"/>
        <w:ind w:firstLine="1296"/>
        <w:jc w:val="both"/>
        <w:rPr>
          <w:rFonts w:ascii="Times New Roman" w:eastAsia="Times New Roman" w:hAnsi="Times New Roman"/>
          <w:bCs/>
          <w:sz w:val="24"/>
          <w:szCs w:val="24"/>
          <w:lang w:eastAsia="lt-LT"/>
        </w:rPr>
      </w:pPr>
      <w:r w:rsidRPr="00D3530E">
        <w:rPr>
          <w:rFonts w:ascii="Times New Roman" w:hAnsi="Times New Roman"/>
          <w:sz w:val="24"/>
          <w:szCs w:val="24"/>
        </w:rPr>
        <w:t xml:space="preserve">Įgyvendinant 2017 metų veiklos programą, tikslai ir uždaviniai buvo susieti su mokyklos 2014-2020 metų strateginio plano veiklos tikslais ir uždaviniais, bei mokyklos veiklos tobulinimo planu 2017-2019 metams. </w:t>
      </w:r>
      <w:r w:rsidRPr="00D3530E">
        <w:rPr>
          <w:rFonts w:ascii="Times New Roman" w:hAnsi="Times New Roman"/>
          <w:b/>
          <w:sz w:val="24"/>
          <w:szCs w:val="24"/>
        </w:rPr>
        <w:t>Strateginis tikslas</w:t>
      </w:r>
      <w:r w:rsidRPr="00D3530E">
        <w:rPr>
          <w:rFonts w:ascii="Times New Roman" w:hAnsi="Times New Roman"/>
          <w:sz w:val="24"/>
          <w:szCs w:val="24"/>
        </w:rPr>
        <w:t xml:space="preserve"> „Siekti sukurti mokyklą, kuri taptų vaikų ir jaunimo neformalaus meninio ugdymo centru sėkmingai realizuojamas per strateginiame plane, 2017 metų mokyklos veiklos programoje bei mokyklos veiklos tobulinimo plane 2017-2019 metams numatytas priemones</w:t>
      </w:r>
      <w:r w:rsidRPr="00D3530E">
        <w:rPr>
          <w:sz w:val="24"/>
          <w:szCs w:val="24"/>
        </w:rPr>
        <w:t>.</w:t>
      </w:r>
      <w:r w:rsidRPr="00D3530E">
        <w:rPr>
          <w:rFonts w:ascii="Times New Roman" w:eastAsia="Times New Roman" w:hAnsi="Times New Roman"/>
          <w:bCs/>
          <w:color w:val="FF0000"/>
          <w:sz w:val="24"/>
          <w:szCs w:val="24"/>
          <w:lang w:eastAsia="lt-LT"/>
        </w:rPr>
        <w:t xml:space="preserve"> </w:t>
      </w:r>
      <w:r w:rsidRPr="00D3530E">
        <w:rPr>
          <w:rFonts w:ascii="Times New Roman" w:eastAsia="Times New Roman" w:hAnsi="Times New Roman"/>
          <w:bCs/>
          <w:sz w:val="24"/>
          <w:szCs w:val="24"/>
          <w:lang w:eastAsia="lt-LT"/>
        </w:rPr>
        <w:t>Mokykla, iškėlusi viziją „3M – trijų meno mūzų mokykla, atvira rajono, regiono, šalies bei pasaulio vaikų saviraiškai“, orientuojasi į miesto rajono bei mokyklos bendruomenės lūkesčius, yra visada  pasirengusi priimti naujus iššūkius ir keistis pagal naujai iškilusias situacijas.</w:t>
      </w:r>
    </w:p>
    <w:p w:rsidR="00E27AFE" w:rsidRPr="0079241E" w:rsidRDefault="00E27AFE" w:rsidP="00E27AFE">
      <w:pPr>
        <w:spacing w:after="0"/>
        <w:ind w:firstLine="1298"/>
        <w:jc w:val="both"/>
        <w:rPr>
          <w:rFonts w:ascii="Times New Roman" w:eastAsia="Times New Roman" w:hAnsi="Times New Roman"/>
          <w:bCs/>
          <w:sz w:val="24"/>
          <w:szCs w:val="24"/>
          <w:lang w:eastAsia="lt-LT"/>
        </w:rPr>
      </w:pPr>
      <w:r w:rsidRPr="00D3530E">
        <w:rPr>
          <w:rFonts w:ascii="Times New Roman" w:eastAsia="Times New Roman" w:hAnsi="Times New Roman"/>
          <w:bCs/>
          <w:sz w:val="24"/>
          <w:szCs w:val="24"/>
          <w:lang w:eastAsia="lt-LT"/>
        </w:rPr>
        <w:t>Programuojant 2017 metų mokyklos veiklą prioritetu buvo pasirinktas tikslas</w:t>
      </w:r>
      <w:r>
        <w:rPr>
          <w:rFonts w:ascii="Times New Roman" w:eastAsia="Times New Roman" w:hAnsi="Times New Roman"/>
          <w:bCs/>
          <w:sz w:val="24"/>
          <w:szCs w:val="24"/>
          <w:lang w:eastAsia="lt-LT"/>
        </w:rPr>
        <w:t xml:space="preserve"> stiprinti mokyklos bendruomenės bendravimą ir bendradarbiavimą, susikoncentruoti į tėvų pedagoginį švietimą bei tėvų (globėjų) informavimo apie mokinių pažangą ir lankomumo sistemos tobulinimą.</w:t>
      </w:r>
    </w:p>
    <w:p w:rsidR="00E27AFE" w:rsidRDefault="00E27AFE" w:rsidP="00E27AFE">
      <w:pPr>
        <w:pStyle w:val="Default"/>
        <w:tabs>
          <w:tab w:val="left" w:pos="1247"/>
        </w:tabs>
        <w:spacing w:line="276" w:lineRule="auto"/>
        <w:jc w:val="both"/>
        <w:rPr>
          <w:color w:val="auto"/>
        </w:rPr>
      </w:pPr>
      <w:r>
        <w:rPr>
          <w:color w:val="auto"/>
        </w:rPr>
        <w:t>V</w:t>
      </w:r>
      <w:r w:rsidRPr="005546CF">
        <w:rPr>
          <w:color w:val="auto"/>
        </w:rPr>
        <w:t xml:space="preserve">ykdant </w:t>
      </w:r>
      <w:r>
        <w:rPr>
          <w:color w:val="auto"/>
        </w:rPr>
        <w:t>iškeltus</w:t>
      </w:r>
      <w:r w:rsidRPr="005546CF">
        <w:rPr>
          <w:color w:val="auto"/>
        </w:rPr>
        <w:t xml:space="preserve"> uždavin</w:t>
      </w:r>
      <w:r>
        <w:rPr>
          <w:color w:val="auto"/>
        </w:rPr>
        <w:t>ius ir priemones jiems pasiekti, suprojektuota veiklos programa iš atskirų segmentų, kurie įgalintų pasiekti norimą rezultatą.</w:t>
      </w:r>
    </w:p>
    <w:p w:rsidR="00E27AFE" w:rsidRDefault="00E27AFE" w:rsidP="00F85ADA">
      <w:pPr>
        <w:pStyle w:val="Default"/>
        <w:tabs>
          <w:tab w:val="left" w:pos="1247"/>
        </w:tabs>
        <w:spacing w:line="276" w:lineRule="auto"/>
        <w:jc w:val="both"/>
        <w:rPr>
          <w:iCs/>
          <w:color w:val="auto"/>
        </w:rPr>
      </w:pPr>
      <w:r>
        <w:rPr>
          <w:iCs/>
          <w:color w:val="auto"/>
        </w:rPr>
        <w:t xml:space="preserve">                  </w:t>
      </w:r>
      <w:r w:rsidR="00F85ADA">
        <w:rPr>
          <w:iCs/>
          <w:color w:val="auto"/>
        </w:rPr>
        <w:tab/>
      </w:r>
      <w:r>
        <w:rPr>
          <w:iCs/>
          <w:color w:val="auto"/>
        </w:rPr>
        <w:t>S</w:t>
      </w:r>
      <w:r w:rsidRPr="002A2ECC">
        <w:rPr>
          <w:iCs/>
          <w:color w:val="auto"/>
        </w:rPr>
        <w:t>iekiant kurti mokyklą kaip atvirą vaikų ir jaunimo neformalaus m</w:t>
      </w:r>
      <w:r>
        <w:rPr>
          <w:iCs/>
          <w:color w:val="auto"/>
        </w:rPr>
        <w:t>eninio ugdymo centrą,  stiprinant</w:t>
      </w:r>
      <w:r w:rsidRPr="002A2ECC">
        <w:rPr>
          <w:iCs/>
          <w:color w:val="auto"/>
        </w:rPr>
        <w:t xml:space="preserve"> bendradarbiavimą</w:t>
      </w:r>
      <w:r>
        <w:rPr>
          <w:iCs/>
          <w:color w:val="auto"/>
        </w:rPr>
        <w:t xml:space="preserve"> su mokinių tėvais ir globėjais bei tęsiant tėvų informavimo </w:t>
      </w:r>
      <w:r>
        <w:rPr>
          <w:iCs/>
          <w:color w:val="auto"/>
        </w:rPr>
        <w:lastRenderedPageBreak/>
        <w:t>sistemos tobulinimą apie mokinio pažangą ir lankomumą, buvo suplanuota ir įgyvendintos priemonės:</w:t>
      </w:r>
    </w:p>
    <w:p w:rsidR="00E27AFE" w:rsidRPr="00F85ADA" w:rsidRDefault="00E27AFE" w:rsidP="00F85ADA">
      <w:pPr>
        <w:pStyle w:val="Default"/>
        <w:numPr>
          <w:ilvl w:val="0"/>
          <w:numId w:val="2"/>
        </w:numPr>
        <w:tabs>
          <w:tab w:val="left" w:pos="1247"/>
          <w:tab w:val="left" w:pos="1560"/>
        </w:tabs>
        <w:spacing w:line="276" w:lineRule="auto"/>
        <w:ind w:left="0" w:firstLine="1276"/>
        <w:jc w:val="both"/>
        <w:rPr>
          <w:iCs/>
          <w:color w:val="auto"/>
        </w:rPr>
      </w:pPr>
      <w:r w:rsidRPr="00F85ADA">
        <w:rPr>
          <w:iCs/>
          <w:color w:val="auto"/>
        </w:rPr>
        <w:t>suplanuotas ir pilnai įgyvendintas tėvų (globėjų) susirinkimų planas 2017 metams, kurių metų buvo aptarti mokyklos veiklos problemos. Lygiagrečiai buvo vykdomas tėvų pedagoginis švietimas per suplanuotus individualius bei dailės ir choreografijos skyrių tėvų (globėjų) susirinkimus.</w:t>
      </w:r>
    </w:p>
    <w:p w:rsidR="00E27AFE" w:rsidRPr="00F85ADA" w:rsidRDefault="00E27AFE" w:rsidP="00E27AFE">
      <w:pPr>
        <w:pStyle w:val="Default"/>
        <w:numPr>
          <w:ilvl w:val="0"/>
          <w:numId w:val="2"/>
        </w:numPr>
        <w:tabs>
          <w:tab w:val="left" w:pos="1247"/>
          <w:tab w:val="left" w:pos="1418"/>
          <w:tab w:val="left" w:pos="1560"/>
        </w:tabs>
        <w:spacing w:line="276" w:lineRule="auto"/>
        <w:ind w:left="0" w:firstLine="1276"/>
        <w:jc w:val="both"/>
        <w:rPr>
          <w:iCs/>
          <w:color w:val="auto"/>
        </w:rPr>
      </w:pPr>
      <w:r w:rsidRPr="00F85ADA">
        <w:rPr>
          <w:iCs/>
          <w:color w:val="auto"/>
        </w:rPr>
        <w:t>pritarus mokyklos tarybai, pradėtas diegti elektroninis dienynas „Veritus“, kuris prisideda prie optimalaus tėvų informavimo apie mokinių pažangą ir lankomumą.</w:t>
      </w:r>
    </w:p>
    <w:p w:rsidR="00E27AFE" w:rsidRPr="00F85ADA" w:rsidRDefault="00E27AFE" w:rsidP="00E27AFE">
      <w:pPr>
        <w:pStyle w:val="Default"/>
        <w:numPr>
          <w:ilvl w:val="0"/>
          <w:numId w:val="2"/>
        </w:numPr>
        <w:tabs>
          <w:tab w:val="left" w:pos="1247"/>
          <w:tab w:val="left" w:pos="1560"/>
        </w:tabs>
        <w:spacing w:line="276" w:lineRule="auto"/>
        <w:ind w:left="0" w:firstLine="1276"/>
        <w:jc w:val="both"/>
        <w:rPr>
          <w:iCs/>
          <w:color w:val="auto"/>
        </w:rPr>
      </w:pPr>
      <w:r w:rsidRPr="00F85ADA">
        <w:rPr>
          <w:iCs/>
          <w:color w:val="auto"/>
        </w:rPr>
        <w:t>parengtas mokyklos renginių planas, skatinantis kad renginiuose dalyvautų kuo didesnis mokinių skaičius, o jų tėvai (globėjai) turėtų progą susipažinti su vaikų pasiekimais.</w:t>
      </w:r>
    </w:p>
    <w:p w:rsidR="00E27AFE" w:rsidRDefault="00E27AFE" w:rsidP="00E27AFE">
      <w:pPr>
        <w:pStyle w:val="Default"/>
        <w:tabs>
          <w:tab w:val="left" w:pos="1247"/>
        </w:tabs>
        <w:spacing w:line="276" w:lineRule="auto"/>
        <w:jc w:val="both"/>
        <w:rPr>
          <w:iCs/>
          <w:color w:val="auto"/>
        </w:rPr>
      </w:pPr>
      <w:r>
        <w:rPr>
          <w:iCs/>
          <w:color w:val="auto"/>
        </w:rPr>
        <w:t xml:space="preserve">                 </w:t>
      </w:r>
      <w:r w:rsidR="00F85ADA">
        <w:rPr>
          <w:iCs/>
          <w:color w:val="auto"/>
        </w:rPr>
        <w:tab/>
      </w:r>
      <w:r>
        <w:rPr>
          <w:iCs/>
          <w:color w:val="auto"/>
        </w:rPr>
        <w:t>Per 2017 metus organizuota nemažai turiningų renginių. Džiaugiuosi, kad renginių planas jau kelinti metai įgauna labai ryškią struktūrą – metai užbaigiami tradiciniu kalėdiniu koncertu mokyklos ir miesto bendruomenėms, pavasarį šiai auditorijai pristatėme savotišką mokyklos ataskaitinį koncertą, kurio metu buvo pristatyti ir visi konkursų laimėtojai. Rudenį minime tarptautinę muzikos dieną ir jau tradicija tampa projektas „Muzikinės pertraukos“, kurio laukia ir su džiaugsmu jame dalyvauja mokyklos mokiniai. 2017 metų ruduo pasipildė dar vienu atsakingu renginiu – projekto „Reformacijai 500 metų“ baigiamojo etapo pristatymu Lietuvos Respublikos seime. Na, o metai vėl tradiciškai baigiami kalėdiniu, praeitas metais vykusiu jau 33, koncertu.</w:t>
      </w:r>
    </w:p>
    <w:p w:rsidR="00E27AFE" w:rsidRDefault="00E27AFE" w:rsidP="00E27AFE">
      <w:pPr>
        <w:pStyle w:val="Default"/>
        <w:tabs>
          <w:tab w:val="left" w:pos="1247"/>
        </w:tabs>
        <w:spacing w:line="276" w:lineRule="auto"/>
        <w:jc w:val="both"/>
        <w:rPr>
          <w:iCs/>
          <w:color w:val="auto"/>
        </w:rPr>
      </w:pPr>
      <w:r>
        <w:rPr>
          <w:iCs/>
          <w:color w:val="auto"/>
        </w:rPr>
        <w:t xml:space="preserve">                </w:t>
      </w:r>
      <w:r w:rsidR="00F85ADA">
        <w:rPr>
          <w:iCs/>
          <w:color w:val="auto"/>
        </w:rPr>
        <w:tab/>
      </w:r>
      <w:r>
        <w:rPr>
          <w:iCs/>
          <w:color w:val="auto"/>
        </w:rPr>
        <w:t>Sudėtinga būtų apžvelgti visus renginius. Norėčiau pridurti, kad mokykla laikosi savo misijos: dalyvaujama švietimo skyriaus organizuojamuose renginiuose (koncertas kovo -11, rajoninės miesto šventės ir kt.), koncertai ir parodos organizuojamos socialiniams partneriams ir kartu su jais, neužmirštama ir meninės labdaros koncertai dienos veiklos centre, globos namuose.</w:t>
      </w:r>
    </w:p>
    <w:p w:rsidR="00E27AFE" w:rsidRDefault="00E27AFE" w:rsidP="00E27AFE">
      <w:pPr>
        <w:pStyle w:val="Default"/>
        <w:tabs>
          <w:tab w:val="left" w:pos="1247"/>
        </w:tabs>
        <w:spacing w:line="276" w:lineRule="auto"/>
        <w:jc w:val="both"/>
        <w:rPr>
          <w:color w:val="auto"/>
        </w:rPr>
      </w:pPr>
      <w:r>
        <w:rPr>
          <w:iCs/>
          <w:color w:val="auto"/>
        </w:rPr>
        <w:t xml:space="preserve">                </w:t>
      </w:r>
      <w:r w:rsidR="00F85ADA">
        <w:rPr>
          <w:iCs/>
          <w:color w:val="auto"/>
        </w:rPr>
        <w:tab/>
      </w:r>
      <w:r>
        <w:rPr>
          <w:color w:val="auto"/>
        </w:rPr>
        <w:t>Skatinant</w:t>
      </w:r>
      <w:r w:rsidRPr="002A2ECC">
        <w:rPr>
          <w:color w:val="auto"/>
        </w:rPr>
        <w:t xml:space="preserve"> mokytojų ir tėvų bendradarbiavimą</w:t>
      </w:r>
      <w:r>
        <w:rPr>
          <w:color w:val="auto"/>
        </w:rPr>
        <w:t xml:space="preserve">, kuris </w:t>
      </w:r>
      <w:r w:rsidRPr="002A2ECC">
        <w:rPr>
          <w:color w:val="auto"/>
        </w:rPr>
        <w:t xml:space="preserve"> pad</w:t>
      </w:r>
      <w:r>
        <w:rPr>
          <w:color w:val="auto"/>
        </w:rPr>
        <w:t xml:space="preserve">ėtų vaikui mokytis, </w:t>
      </w:r>
      <w:r w:rsidRPr="002A2ECC">
        <w:rPr>
          <w:color w:val="auto"/>
        </w:rPr>
        <w:t>siek</w:t>
      </w:r>
      <w:r>
        <w:rPr>
          <w:color w:val="auto"/>
        </w:rPr>
        <w:t>ti</w:t>
      </w:r>
      <w:r w:rsidRPr="002A2ECC">
        <w:rPr>
          <w:color w:val="auto"/>
        </w:rPr>
        <w:t xml:space="preserve"> mokinių teisių ir pareigų dermės</w:t>
      </w:r>
      <w:r>
        <w:rPr>
          <w:color w:val="auto"/>
        </w:rPr>
        <w:t>:</w:t>
      </w:r>
    </w:p>
    <w:p w:rsidR="00E27AFE" w:rsidRDefault="00E27AFE" w:rsidP="00F85ADA">
      <w:pPr>
        <w:pStyle w:val="Default"/>
        <w:numPr>
          <w:ilvl w:val="0"/>
          <w:numId w:val="3"/>
        </w:numPr>
        <w:tabs>
          <w:tab w:val="left" w:pos="1247"/>
          <w:tab w:val="left" w:pos="1560"/>
        </w:tabs>
        <w:spacing w:line="276" w:lineRule="auto"/>
        <w:ind w:left="0" w:firstLine="1276"/>
        <w:jc w:val="both"/>
        <w:rPr>
          <w:color w:val="auto"/>
        </w:rPr>
      </w:pPr>
      <w:r>
        <w:rPr>
          <w:color w:val="auto"/>
        </w:rPr>
        <w:t>koreguota ir patvirtinta nauja mokymosi sutarties redakcija;</w:t>
      </w:r>
    </w:p>
    <w:p w:rsidR="00E27AFE" w:rsidRPr="00F85ADA" w:rsidRDefault="00E27AFE" w:rsidP="00F85ADA">
      <w:pPr>
        <w:pStyle w:val="Default"/>
        <w:numPr>
          <w:ilvl w:val="0"/>
          <w:numId w:val="3"/>
        </w:numPr>
        <w:tabs>
          <w:tab w:val="left" w:pos="1247"/>
          <w:tab w:val="left" w:pos="1560"/>
        </w:tabs>
        <w:spacing w:line="276" w:lineRule="auto"/>
        <w:ind w:left="0" w:firstLine="1276"/>
        <w:jc w:val="both"/>
        <w:rPr>
          <w:iCs/>
          <w:color w:val="auto"/>
        </w:rPr>
      </w:pPr>
      <w:r w:rsidRPr="00F85ADA">
        <w:rPr>
          <w:iCs/>
          <w:color w:val="auto"/>
        </w:rPr>
        <w:t>suplanuotos ir įgyvendintos atviros veiklos tėvams (globėjams), kuriomis siekiama tėvų (globėjų)  įtrauktiems į bend</w:t>
      </w:r>
      <w:r w:rsidR="00F85ADA">
        <w:rPr>
          <w:iCs/>
          <w:color w:val="auto"/>
        </w:rPr>
        <w:t>ruomenės veiklą;</w:t>
      </w:r>
      <w:r w:rsidRPr="00F85ADA">
        <w:rPr>
          <w:iCs/>
          <w:color w:val="auto"/>
        </w:rPr>
        <w:t xml:space="preserve">  </w:t>
      </w:r>
    </w:p>
    <w:p w:rsidR="00E27AFE" w:rsidRDefault="00E27AFE" w:rsidP="00F85ADA">
      <w:pPr>
        <w:pStyle w:val="Default"/>
        <w:numPr>
          <w:ilvl w:val="0"/>
          <w:numId w:val="3"/>
        </w:numPr>
        <w:tabs>
          <w:tab w:val="left" w:pos="1247"/>
          <w:tab w:val="left" w:pos="1560"/>
        </w:tabs>
        <w:spacing w:line="276" w:lineRule="auto"/>
        <w:ind w:left="0" w:firstLine="1276"/>
        <w:jc w:val="both"/>
        <w:rPr>
          <w:color w:val="auto"/>
        </w:rPr>
      </w:pPr>
      <w:r>
        <w:rPr>
          <w:color w:val="auto"/>
        </w:rPr>
        <w:t>organizuotas atvirų pamokų, renginių ir kitų veiklų stebėjimas;</w:t>
      </w:r>
    </w:p>
    <w:p w:rsidR="00E27AFE" w:rsidRDefault="00E27AFE" w:rsidP="00F85ADA">
      <w:pPr>
        <w:pStyle w:val="Default"/>
        <w:numPr>
          <w:ilvl w:val="0"/>
          <w:numId w:val="3"/>
        </w:numPr>
        <w:tabs>
          <w:tab w:val="left" w:pos="1247"/>
          <w:tab w:val="left" w:pos="1560"/>
        </w:tabs>
        <w:spacing w:line="276" w:lineRule="auto"/>
        <w:ind w:left="0" w:firstLine="1276"/>
        <w:jc w:val="both"/>
        <w:rPr>
          <w:color w:val="auto"/>
        </w:rPr>
      </w:pPr>
      <w:r>
        <w:rPr>
          <w:color w:val="auto"/>
        </w:rPr>
        <w:t>analizuojamos ir aptariamas mokinių užsiėmimų lankomumas.</w:t>
      </w:r>
    </w:p>
    <w:p w:rsidR="00E27AFE" w:rsidRPr="000E33BF" w:rsidRDefault="00F85ADA" w:rsidP="00F85ADA">
      <w:pPr>
        <w:pStyle w:val="Default"/>
        <w:tabs>
          <w:tab w:val="left" w:pos="1247"/>
        </w:tabs>
        <w:spacing w:line="276" w:lineRule="auto"/>
        <w:jc w:val="both"/>
        <w:rPr>
          <w:color w:val="auto"/>
          <w:sz w:val="22"/>
          <w:szCs w:val="22"/>
        </w:rPr>
      </w:pPr>
      <w:r>
        <w:rPr>
          <w:color w:val="auto"/>
        </w:rPr>
        <w:tab/>
      </w:r>
      <w:r w:rsidR="00E27AFE">
        <w:rPr>
          <w:color w:val="auto"/>
        </w:rPr>
        <w:t>Siekiant sudaryti galimybę mokyklos ugdytiniams eksponuoti savo pasiekimus, išbandyti savo jėgas įvairaus lygmens-mokyklos, respublikos ar tarptautinėse varžytuvėse, plėsti akiratį, pažinti profesionalųjį meną, bendrauti ir bendradarbiauti su bendraamžiais, atskirais veiklos programos skyriais suplanuoti mokyklos organizuojami renginiai, tradiciniai renginiai, šventės projektai, dalyvavimas kitų institucijų ir socialinių partnerių organizuojamuose konkursuose, festivaliuose, projektuose, pažintinės-edukacinės išvykos, meniniai-edukaciniai projektai bei kūrybinės dirbtuvės. Įgyvendinant šias priemones:</w:t>
      </w:r>
    </w:p>
    <w:p w:rsidR="00E27AFE" w:rsidRPr="00E43B65" w:rsidRDefault="00E27AFE" w:rsidP="00E27AFE">
      <w:pPr>
        <w:pStyle w:val="Default"/>
        <w:numPr>
          <w:ilvl w:val="0"/>
          <w:numId w:val="1"/>
        </w:numPr>
        <w:tabs>
          <w:tab w:val="left" w:pos="1247"/>
          <w:tab w:val="left" w:pos="1560"/>
        </w:tabs>
        <w:spacing w:line="276" w:lineRule="auto"/>
        <w:ind w:left="0" w:firstLine="1276"/>
        <w:jc w:val="both"/>
        <w:rPr>
          <w:color w:val="auto"/>
          <w:sz w:val="22"/>
          <w:szCs w:val="22"/>
        </w:rPr>
      </w:pPr>
      <w:r w:rsidRPr="00E43B65">
        <w:rPr>
          <w:color w:val="auto"/>
        </w:rPr>
        <w:t xml:space="preserve"> ugdytiniai sėkmingai dalyvavo festivaliuose ir konkursuose ( Priedas Nr.1  Festivaliai, Konkursai), </w:t>
      </w:r>
    </w:p>
    <w:p w:rsidR="00E27AFE" w:rsidRPr="00E43B65" w:rsidRDefault="00E27AFE" w:rsidP="00E27AFE">
      <w:pPr>
        <w:pStyle w:val="Default"/>
        <w:numPr>
          <w:ilvl w:val="0"/>
          <w:numId w:val="1"/>
        </w:numPr>
        <w:tabs>
          <w:tab w:val="left" w:pos="1247"/>
          <w:tab w:val="left" w:pos="1560"/>
        </w:tabs>
        <w:spacing w:line="276" w:lineRule="auto"/>
        <w:ind w:left="0" w:firstLine="1276"/>
        <w:jc w:val="both"/>
        <w:rPr>
          <w:color w:val="auto"/>
          <w:sz w:val="22"/>
          <w:szCs w:val="22"/>
        </w:rPr>
      </w:pPr>
      <w:r w:rsidRPr="00E43B65">
        <w:rPr>
          <w:color w:val="auto"/>
        </w:rPr>
        <w:t xml:space="preserve">buvo organizuoti renginiai mokykloje, dalyvauta renginiuose už mokyklos ribų.      ( Priedas Nr.2  Edukaciniai-pažintiniai renginiai, projektai), </w:t>
      </w:r>
    </w:p>
    <w:p w:rsidR="00E27AFE" w:rsidRPr="00E43B65" w:rsidRDefault="00E27AFE" w:rsidP="00E27AFE">
      <w:pPr>
        <w:pStyle w:val="Default"/>
        <w:numPr>
          <w:ilvl w:val="0"/>
          <w:numId w:val="1"/>
        </w:numPr>
        <w:tabs>
          <w:tab w:val="left" w:pos="1247"/>
          <w:tab w:val="left" w:pos="1560"/>
        </w:tabs>
        <w:spacing w:line="276" w:lineRule="auto"/>
        <w:ind w:left="0" w:firstLine="1276"/>
        <w:jc w:val="both"/>
        <w:rPr>
          <w:color w:val="auto"/>
        </w:rPr>
      </w:pPr>
      <w:r w:rsidRPr="00E43B65">
        <w:rPr>
          <w:color w:val="auto"/>
        </w:rPr>
        <w:t xml:space="preserve"> siekiant meninio ugdymo kokybės, mokytojai nuolat kėlė kvalifikaciją kursuose ir seminaruose, pristatė metodinius darbus, skleidė patirtį per kvalifikacines programas kursuose ir seminaruose (žr. Priedas Nr. 3  Metodinė veikla). </w:t>
      </w:r>
    </w:p>
    <w:p w:rsidR="00E27AFE" w:rsidRDefault="00E27AFE" w:rsidP="00E27AFE">
      <w:pPr>
        <w:pStyle w:val="Default"/>
        <w:tabs>
          <w:tab w:val="left" w:pos="1247"/>
          <w:tab w:val="left" w:pos="1560"/>
        </w:tabs>
        <w:spacing w:line="276" w:lineRule="auto"/>
        <w:ind w:left="1276"/>
        <w:jc w:val="both"/>
        <w:rPr>
          <w:color w:val="auto"/>
        </w:rPr>
      </w:pPr>
      <w:r w:rsidRPr="00914D4A">
        <w:rPr>
          <w:color w:val="auto"/>
        </w:rPr>
        <w:t xml:space="preserve">2017 metams metodinės veiklos plane </w:t>
      </w:r>
      <w:r>
        <w:rPr>
          <w:color w:val="auto"/>
        </w:rPr>
        <w:t>buvo pasirinkta</w:t>
      </w:r>
      <w:r w:rsidRPr="00914D4A">
        <w:rPr>
          <w:color w:val="auto"/>
        </w:rPr>
        <w:t xml:space="preserve"> kvalifikacijos tobulinimo </w:t>
      </w:r>
    </w:p>
    <w:p w:rsidR="00E27AFE" w:rsidRDefault="00E27AFE" w:rsidP="00E27AFE">
      <w:pPr>
        <w:pStyle w:val="Default"/>
        <w:tabs>
          <w:tab w:val="left" w:pos="1247"/>
          <w:tab w:val="left" w:pos="1560"/>
        </w:tabs>
        <w:spacing w:line="276" w:lineRule="auto"/>
        <w:jc w:val="both"/>
        <w:rPr>
          <w:color w:val="auto"/>
        </w:rPr>
      </w:pPr>
      <w:r w:rsidRPr="00914D4A">
        <w:rPr>
          <w:color w:val="auto"/>
        </w:rPr>
        <w:lastRenderedPageBreak/>
        <w:t>prioriteto „Pedagoginių darbuotojų bendrųjų ir dalykinių kompetencijų tobulinimas</w:t>
      </w:r>
      <w:r>
        <w:rPr>
          <w:color w:val="auto"/>
        </w:rPr>
        <w:t>“ kryptis-dalykinių kompetencijų, susijusių su ugdymo turinio kaita, tobulinimas. Per 2017 metus išklausyta 238 dienos</w:t>
      </w:r>
      <w:r w:rsidRPr="00AC65CB">
        <w:rPr>
          <w:color w:val="auto"/>
        </w:rPr>
        <w:t xml:space="preserve"> </w:t>
      </w:r>
      <w:r>
        <w:rPr>
          <w:color w:val="auto"/>
        </w:rPr>
        <w:t>kursų ir seminarų, t.y. vidutiniškai 5,7 dienos vienam mokytojui. Kursų tematika labai įvairi. Tačiau didžioji dalis kvalifikacijos tobulinimo renginių orientuoti į pedagoginį dalykinį tobulėjimą. Pagal suplanuotą ir įvykdytą mokyklos sąmatą kvalifikacijos kėlimui išleista 600 eurų. Iš pateiktame priede fiksuotų įvykdytų renginių matosi, kad mokytojai ir patys nagrinėja įvairius dalyko dėstymo aspektus, dalinasi darbo patirtimi, mokosi vieni iš kitų. Ypač džiaugiuosi dailės skyriaus mokytojų Živilės Sabaliauskaitė ir Linos Nikartienės  jau ketvirtą kartą surengta respublikine dailės konferencija, kuri tradiciškai atidaroma aktualiu pranešimu (šiemet pristatytas pranešimas apie mokinių kūrybiškumo ugdymą), o toliau vyksta gražus teorinis – praktinis darbo patirties pasidalinimas. Susidomėjimą konferencija patvirtina kiekvienais metais besiplečianti dalyvių geografija ir didėjantis dalyvaujančių skaičius.</w:t>
      </w:r>
    </w:p>
    <w:p w:rsidR="00E27AFE" w:rsidRPr="00914D4A" w:rsidRDefault="00E27AFE" w:rsidP="00E27AFE">
      <w:pPr>
        <w:pStyle w:val="Default"/>
        <w:tabs>
          <w:tab w:val="left" w:pos="1247"/>
        </w:tabs>
        <w:spacing w:line="276" w:lineRule="auto"/>
        <w:jc w:val="both"/>
        <w:rPr>
          <w:color w:val="auto"/>
        </w:rPr>
      </w:pPr>
      <w:r>
        <w:rPr>
          <w:color w:val="auto"/>
        </w:rPr>
        <w:t>Prie kvalifikacijos tobulinimo reikia paminėti aukštėjančias mokytojų kvalifikacines kategorijas-2017 metų lapkričio pabaigoje mokytoja Sigita Šimkutė įgijo neformalaus vaikų švietimo muzikos (akordeono) mokytojo metodininko kvalifikacinę kategoriją. Pagal mokytojų atestacijos perspektyvinę programą įgyti mokytojo eksperto kvalifikacinę kategoriją  mokytoja Silva Garbaliauskienė planuoto siekio atsisakė.</w:t>
      </w:r>
    </w:p>
    <w:p w:rsidR="00E27AFE" w:rsidRPr="008461B5" w:rsidRDefault="00E27AFE" w:rsidP="00F85ADA">
      <w:pPr>
        <w:pStyle w:val="Default"/>
        <w:tabs>
          <w:tab w:val="left" w:pos="1247"/>
        </w:tabs>
        <w:spacing w:line="276" w:lineRule="auto"/>
        <w:jc w:val="both"/>
        <w:rPr>
          <w:color w:val="FF0000"/>
        </w:rPr>
      </w:pPr>
      <w:r>
        <w:rPr>
          <w:color w:val="000000" w:themeColor="text1"/>
        </w:rPr>
        <w:t xml:space="preserve">                     Suplanuota ir buvo įgyvendinama 2017 metų mokyklos funkcionavimo kokybės užtikrinimo programa. Praėję metai pateikė nemažai iššūkių, kurie nebuvo numatyti programoje. Naujai pateikta darbo apmokėjimo sistema įpareigojo parengti įstaigas savo lokalius dokumentus. Ieškant maksimalių sprendimų, net du kartus buvo keičiami darbuotojų pareigybių aprašai. Tuo pačiu, atsiradus nemažai naujų mokestinių pakeitimų, atnaujinta mokyklos apskaitos politika. Nuo praėjusių metų įsigaliojus naujam darbo kodeksui, darbdaviai vėl gavo nemažai įpareigojimų: buvo parengti mokyklos lygių galimybių, </w:t>
      </w:r>
      <w:r w:rsidRPr="008461B5">
        <w:rPr>
          <w:bCs/>
        </w:rPr>
        <w:t>darbuotojų pareigų pažeidimų fiksavimo, tyrimo ir darbuotojų įspėjimo dėl įvykdytų pažeidimų</w:t>
      </w:r>
      <w:r>
        <w:rPr>
          <w:bCs/>
        </w:rPr>
        <w:t xml:space="preserve">, </w:t>
      </w:r>
      <w:r w:rsidRPr="008461B5">
        <w:t>informacinių ir komunikacinių technologijų naudojimo, asmens duomenų tvarkymo ir naudojimo bei darbuotojų stebėsenos ir kontrolės darbo vietoje</w:t>
      </w:r>
      <w:r w:rsidRPr="008461B5">
        <w:rPr>
          <w:color w:val="000000" w:themeColor="text1"/>
        </w:rPr>
        <w:t xml:space="preserve"> </w:t>
      </w:r>
      <w:r>
        <w:rPr>
          <w:color w:val="000000" w:themeColor="text1"/>
        </w:rPr>
        <w:t xml:space="preserve">tvarkų aprašai, numatytos atsakomybės ribos žmonėms, dirbantiems su materialinėmis vertybėmis. Nuo rugsėjo mokykloje parengtas ir veikia </w:t>
      </w:r>
      <w:r>
        <w:t>patyčių prevencijos ir intervencijos  vykdymo tvarkos aprašas. Lygiagrečiai buvo diskutuojami naujai iškilę ugdymo tvarkos mokykloje aspektai, kurie taip pat privalės surasti vietą mokyklos dokumentuose, reglamentuojančiuose mokykloje vykdomą ugdymo procesą.</w:t>
      </w:r>
    </w:p>
    <w:p w:rsidR="00E27AFE" w:rsidRDefault="00F85ADA" w:rsidP="00E27AFE">
      <w:pPr>
        <w:pStyle w:val="Default"/>
        <w:tabs>
          <w:tab w:val="left" w:pos="1247"/>
        </w:tabs>
        <w:spacing w:line="276" w:lineRule="auto"/>
        <w:jc w:val="both"/>
        <w:rPr>
          <w:color w:val="auto"/>
        </w:rPr>
      </w:pPr>
      <w:r>
        <w:rPr>
          <w:color w:val="auto"/>
        </w:rPr>
        <w:t xml:space="preserve">                </w:t>
      </w:r>
      <w:r>
        <w:rPr>
          <w:color w:val="auto"/>
        </w:rPr>
        <w:tab/>
      </w:r>
      <w:r w:rsidR="00E27AFE">
        <w:rPr>
          <w:color w:val="auto"/>
        </w:rPr>
        <w:t>Tęsiamas</w:t>
      </w:r>
      <w:r w:rsidR="00E27AFE" w:rsidRPr="008461B5">
        <w:rPr>
          <w:color w:val="auto"/>
        </w:rPr>
        <w:t xml:space="preserve"> mokyklos kultūros ap</w:t>
      </w:r>
      <w:r w:rsidR="00E27AFE">
        <w:rPr>
          <w:color w:val="auto"/>
        </w:rPr>
        <w:t>linkos ir vidaus elementų kūrimas</w:t>
      </w:r>
      <w:r w:rsidR="00E27AFE" w:rsidRPr="008461B5">
        <w:rPr>
          <w:color w:val="auto"/>
        </w:rPr>
        <w:t>,</w:t>
      </w:r>
      <w:r w:rsidR="00E27AFE">
        <w:rPr>
          <w:color w:val="auto"/>
        </w:rPr>
        <w:t xml:space="preserve">  turtinama mokyklos materialinė bazė.</w:t>
      </w:r>
      <w:r w:rsidR="00E27AFE" w:rsidRPr="008461B5">
        <w:rPr>
          <w:color w:val="auto"/>
        </w:rPr>
        <w:t xml:space="preserve"> </w:t>
      </w:r>
      <w:r w:rsidR="00E27AFE">
        <w:rPr>
          <w:color w:val="auto"/>
        </w:rPr>
        <w:t>Rengiantis Lietuvos šimtmečio dainų šventei, vykdant bendrą respublikinį projektą, gauta 16 tautinių drabužių kostiumų merginoms šokėjoms. Mokykla pagal susitarimą pasiuvo tokį pat kiekį tautinių kostiumų berniukams. Įgyvendinant vieną iš mokyklos veiklos tobulinimo plano 2017-2019 metams priemonių įsigyta 30 nešiojamų kompiuterių mokytojams. Tikėtina, kad tai padės diegiant elektroninį dienyną bei praturtins ugdymo procesą, naudojant garso bei vaizdo atkūrimo pavyzdžius kaip iliustracines priemones pamokoje. Turtinant mokyklos instrumentų bazę ir siekiant sudaryti sąlygas naujoms galimybėms pasireikšti įsigytas mušamasis toninis instrumentas vibrofonas. Manau, kad šis instrumentas naujomis patirtimis ir spalvomis praturtins mušamųjų instrumentų klasę ir suteiks papildomos mokymosi motyvacijos šio instrumento ugdytiniams. Suremontuoti variniai pučiamieji muzikos instrumentai, pagamintos naujos papildomos garso kaladėlės skrabalams, kurios gerokai praplės šio instrumento diapazoną ir muzikos kūrinių atlikimo galimybes.</w:t>
      </w:r>
    </w:p>
    <w:p w:rsidR="00E27AFE" w:rsidRDefault="00E27AFE" w:rsidP="00E27AFE">
      <w:pPr>
        <w:pStyle w:val="Default"/>
        <w:tabs>
          <w:tab w:val="left" w:pos="1247"/>
        </w:tabs>
        <w:spacing w:line="276" w:lineRule="auto"/>
        <w:jc w:val="both"/>
        <w:rPr>
          <w:color w:val="auto"/>
        </w:rPr>
      </w:pPr>
    </w:p>
    <w:p w:rsidR="00E43B65" w:rsidRPr="008461B5" w:rsidRDefault="00E43B65" w:rsidP="00E27AFE">
      <w:pPr>
        <w:pStyle w:val="Default"/>
        <w:tabs>
          <w:tab w:val="left" w:pos="1247"/>
        </w:tabs>
        <w:spacing w:line="276" w:lineRule="auto"/>
        <w:jc w:val="both"/>
        <w:rPr>
          <w:color w:val="auto"/>
        </w:rPr>
      </w:pPr>
    </w:p>
    <w:p w:rsidR="00E27AFE" w:rsidRPr="00E27AFE" w:rsidRDefault="00E27AFE" w:rsidP="00E27AFE">
      <w:pPr>
        <w:pStyle w:val="Default"/>
        <w:tabs>
          <w:tab w:val="left" w:pos="1247"/>
          <w:tab w:val="left" w:pos="1418"/>
          <w:tab w:val="left" w:pos="1560"/>
        </w:tabs>
        <w:spacing w:line="276" w:lineRule="auto"/>
        <w:ind w:left="1276"/>
        <w:jc w:val="both"/>
        <w:rPr>
          <w:color w:val="auto"/>
        </w:rPr>
      </w:pPr>
      <w:r w:rsidRPr="00E27AFE">
        <w:rPr>
          <w:color w:val="auto"/>
        </w:rPr>
        <w:lastRenderedPageBreak/>
        <w:t xml:space="preserve">Pagal pasirinktas temas, sritis bei veiklos rodiklius buvo atliktas mokyklos vidaus </w:t>
      </w:r>
    </w:p>
    <w:p w:rsidR="00E27AFE" w:rsidRPr="00E27AFE" w:rsidRDefault="00E27AFE" w:rsidP="00E27AFE">
      <w:pPr>
        <w:pStyle w:val="Default"/>
        <w:tabs>
          <w:tab w:val="left" w:pos="1247"/>
          <w:tab w:val="left" w:pos="1418"/>
          <w:tab w:val="left" w:pos="1560"/>
        </w:tabs>
        <w:spacing w:line="276" w:lineRule="auto"/>
        <w:jc w:val="both"/>
        <w:rPr>
          <w:color w:val="auto"/>
        </w:rPr>
      </w:pPr>
      <w:r w:rsidRPr="00E27AFE">
        <w:rPr>
          <w:color w:val="auto"/>
        </w:rPr>
        <w:t>auditas. (žr. Priedas Nr. 4  Mokyklos vidaus audito ataskaita).</w:t>
      </w:r>
    </w:p>
    <w:p w:rsidR="00E27AFE" w:rsidRDefault="00E27AFE" w:rsidP="00E27AFE">
      <w:pPr>
        <w:pStyle w:val="Default"/>
        <w:tabs>
          <w:tab w:val="left" w:pos="1247"/>
          <w:tab w:val="left" w:pos="1418"/>
          <w:tab w:val="left" w:pos="1560"/>
        </w:tabs>
        <w:spacing w:line="276" w:lineRule="auto"/>
        <w:jc w:val="both"/>
        <w:rPr>
          <w:bCs/>
        </w:rPr>
      </w:pPr>
      <w:r>
        <w:rPr>
          <w:color w:val="FF0000"/>
        </w:rPr>
        <w:t xml:space="preserve">             </w:t>
      </w:r>
      <w:r w:rsidRPr="002E4758">
        <w:rPr>
          <w:color w:val="FF0000"/>
        </w:rPr>
        <w:t xml:space="preserve"> </w:t>
      </w:r>
      <w:r w:rsidR="00F85ADA">
        <w:rPr>
          <w:color w:val="FF0000"/>
        </w:rPr>
        <w:tab/>
      </w:r>
      <w:r>
        <w:rPr>
          <w:bCs/>
        </w:rPr>
        <w:t>2.2</w:t>
      </w:r>
      <w:r w:rsidRPr="005546CF">
        <w:rPr>
          <w:bCs/>
        </w:rPr>
        <w:t>. </w:t>
      </w:r>
      <w:r>
        <w:rPr>
          <w:bCs/>
        </w:rPr>
        <w:t>Mokyklos vykdytos programos, projektai.</w:t>
      </w:r>
    </w:p>
    <w:p w:rsidR="00E27AFE" w:rsidRDefault="00E27AFE" w:rsidP="00E27AFE">
      <w:pPr>
        <w:pStyle w:val="Default"/>
        <w:tabs>
          <w:tab w:val="left" w:pos="1247"/>
          <w:tab w:val="left" w:pos="1418"/>
          <w:tab w:val="left" w:pos="1560"/>
        </w:tabs>
        <w:spacing w:line="276" w:lineRule="auto"/>
        <w:jc w:val="both"/>
        <w:rPr>
          <w:bCs/>
        </w:rPr>
      </w:pPr>
      <w:r>
        <w:rPr>
          <w:bCs/>
        </w:rPr>
        <w:t xml:space="preserve">              </w:t>
      </w:r>
      <w:r w:rsidR="00F85ADA">
        <w:rPr>
          <w:bCs/>
        </w:rPr>
        <w:tab/>
      </w:r>
      <w:r>
        <w:rPr>
          <w:bCs/>
        </w:rPr>
        <w:t>2.2.1. Mokykla, bendradarbiaudama su vietos bendruomenės, regiono, šalies ir užsienio partneriais, kiekvienais metais rengia bendrus edukacinius – pažintinius projektus. Pagrindiniai šių renginių tikslai – partnerystės tąsa, mokinių kūrybiškumo ugdymas ir susipažinimas su naujomis meno bei kultūros naujovėmis.</w:t>
      </w:r>
    </w:p>
    <w:p w:rsidR="00E27AFE" w:rsidRDefault="00E27AFE" w:rsidP="00E27AFE">
      <w:pPr>
        <w:pStyle w:val="Default"/>
        <w:tabs>
          <w:tab w:val="left" w:pos="1247"/>
          <w:tab w:val="left" w:pos="1418"/>
          <w:tab w:val="left" w:pos="1560"/>
        </w:tabs>
        <w:spacing w:line="276" w:lineRule="auto"/>
        <w:jc w:val="both"/>
        <w:rPr>
          <w:bCs/>
        </w:rPr>
      </w:pPr>
      <w:r>
        <w:rPr>
          <w:bCs/>
        </w:rPr>
        <w:t xml:space="preserve">              </w:t>
      </w:r>
      <w:r w:rsidR="00F85ADA">
        <w:rPr>
          <w:bCs/>
        </w:rPr>
        <w:tab/>
      </w:r>
      <w:r>
        <w:rPr>
          <w:bCs/>
        </w:rPr>
        <w:t xml:space="preserve">2.2.2. 2017 metų veiklos programoje planuotos priemonės įvykdytos. </w:t>
      </w:r>
    </w:p>
    <w:p w:rsidR="00E27AFE" w:rsidRDefault="00E27AFE" w:rsidP="00E27AFE">
      <w:pPr>
        <w:pStyle w:val="Default"/>
        <w:tabs>
          <w:tab w:val="left" w:pos="1247"/>
          <w:tab w:val="left" w:pos="1418"/>
          <w:tab w:val="left" w:pos="1560"/>
        </w:tabs>
        <w:jc w:val="both"/>
        <w:rPr>
          <w:bCs/>
        </w:rPr>
      </w:pPr>
    </w:p>
    <w:p w:rsidR="00E27AFE" w:rsidRDefault="00E27AFE" w:rsidP="00E27AFE">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E27AFE" w:rsidRDefault="00E27AFE" w:rsidP="00E27AFE">
      <w:pPr>
        <w:spacing w:after="0" w:line="240" w:lineRule="auto"/>
        <w:jc w:val="center"/>
        <w:rPr>
          <w:rFonts w:ascii="Times New Roman" w:eastAsia="Times New Roman" w:hAnsi="Times New Roman"/>
          <w:b/>
          <w:bCs/>
          <w:color w:val="000000"/>
          <w:sz w:val="24"/>
          <w:szCs w:val="24"/>
          <w:lang w:eastAsia="lt-LT"/>
        </w:rPr>
      </w:pPr>
    </w:p>
    <w:p w:rsidR="00E27AFE" w:rsidRPr="00E27AFE" w:rsidRDefault="00E27AFE" w:rsidP="00F85ADA">
      <w:pPr>
        <w:pStyle w:val="Sraopastraipa"/>
        <w:numPr>
          <w:ilvl w:val="1"/>
          <w:numId w:val="2"/>
        </w:numPr>
        <w:tabs>
          <w:tab w:val="left" w:pos="1701"/>
        </w:tabs>
        <w:spacing w:after="0" w:line="240" w:lineRule="auto"/>
        <w:ind w:firstLine="87"/>
        <w:rPr>
          <w:rFonts w:ascii="Times New Roman" w:eastAsia="Times New Roman" w:hAnsi="Times New Roman"/>
          <w:color w:val="000000"/>
          <w:sz w:val="24"/>
          <w:szCs w:val="24"/>
          <w:lang w:eastAsia="lt-LT"/>
        </w:rPr>
      </w:pPr>
      <w:r w:rsidRPr="00E27AFE">
        <w:rPr>
          <w:rFonts w:ascii="Times New Roman" w:eastAsia="Times New Roman" w:hAnsi="Times New Roman"/>
          <w:color w:val="000000"/>
          <w:sz w:val="24"/>
          <w:szCs w:val="24"/>
          <w:lang w:eastAsia="lt-LT"/>
        </w:rPr>
        <w:t>Biudžetas:</w:t>
      </w:r>
    </w:p>
    <w:p w:rsidR="00E27AFE" w:rsidRPr="00E27AFE" w:rsidRDefault="00E27AFE" w:rsidP="00E27AFE">
      <w:pPr>
        <w:pStyle w:val="Sraopastraipa"/>
        <w:spacing w:after="0" w:line="240" w:lineRule="auto"/>
        <w:ind w:left="1189"/>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1984"/>
        <w:gridCol w:w="2233"/>
      </w:tblGrid>
      <w:tr w:rsidR="00E27AFE" w:rsidRPr="00AA6C78" w:rsidTr="000A15C9">
        <w:tc>
          <w:tcPr>
            <w:tcW w:w="5637" w:type="dxa"/>
            <w:vMerge w:val="restart"/>
            <w:shd w:val="clear" w:color="auto" w:fill="auto"/>
          </w:tcPr>
          <w:p w:rsidR="00E27AFE" w:rsidRPr="00AA6C78" w:rsidRDefault="00E27AFE" w:rsidP="000A15C9">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Eur</w:t>
            </w:r>
            <w:r w:rsidRPr="00AA6C78">
              <w:rPr>
                <w:rFonts w:ascii="Times New Roman" w:eastAsia="Times New Roman" w:hAnsi="Times New Roman"/>
                <w:color w:val="000000"/>
                <w:sz w:val="24"/>
                <w:szCs w:val="24"/>
                <w:lang w:eastAsia="lt-LT"/>
              </w:rPr>
              <w:t>)</w:t>
            </w:r>
          </w:p>
        </w:tc>
        <w:tc>
          <w:tcPr>
            <w:tcW w:w="4217" w:type="dxa"/>
            <w:gridSpan w:val="2"/>
            <w:shd w:val="clear" w:color="auto" w:fill="auto"/>
          </w:tcPr>
          <w:p w:rsidR="00E27AFE" w:rsidRPr="00AA6C78" w:rsidRDefault="00E27AFE" w:rsidP="000A15C9">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r>
      <w:tr w:rsidR="00E27AFE" w:rsidRPr="00AA6C78" w:rsidTr="000A15C9">
        <w:tc>
          <w:tcPr>
            <w:tcW w:w="5637" w:type="dxa"/>
            <w:vMerge/>
            <w:shd w:val="clear" w:color="auto" w:fill="auto"/>
          </w:tcPr>
          <w:p w:rsidR="00E27AFE" w:rsidRPr="00AA6C78" w:rsidRDefault="00E27AFE" w:rsidP="000A15C9">
            <w:pPr>
              <w:spacing w:after="0" w:line="240" w:lineRule="auto"/>
              <w:rPr>
                <w:rFonts w:ascii="Times New Roman" w:eastAsia="Times New Roman" w:hAnsi="Times New Roman"/>
                <w:color w:val="000000"/>
                <w:sz w:val="24"/>
                <w:szCs w:val="24"/>
                <w:lang w:eastAsia="lt-LT"/>
              </w:rPr>
            </w:pPr>
          </w:p>
        </w:tc>
        <w:tc>
          <w:tcPr>
            <w:tcW w:w="1984" w:type="dxa"/>
            <w:shd w:val="clear" w:color="auto" w:fill="auto"/>
          </w:tcPr>
          <w:p w:rsidR="00E27AFE" w:rsidRPr="00AA6C78" w:rsidRDefault="00E27AFE" w:rsidP="000A15C9">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6</w:t>
            </w:r>
            <w:r w:rsidRPr="00AA6C78">
              <w:rPr>
                <w:rFonts w:ascii="Times New Roman" w:eastAsia="Times New Roman" w:hAnsi="Times New Roman"/>
                <w:color w:val="000000"/>
                <w:sz w:val="24"/>
                <w:szCs w:val="24"/>
                <w:lang w:eastAsia="lt-LT"/>
              </w:rPr>
              <w:t xml:space="preserve"> m.</w:t>
            </w:r>
          </w:p>
        </w:tc>
        <w:tc>
          <w:tcPr>
            <w:tcW w:w="2233" w:type="dxa"/>
            <w:shd w:val="clear" w:color="auto" w:fill="auto"/>
          </w:tcPr>
          <w:p w:rsidR="00E27AFE" w:rsidRPr="00AA6C78" w:rsidRDefault="00E27AFE" w:rsidP="000A15C9">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7</w:t>
            </w:r>
            <w:r w:rsidRPr="00AA6C78">
              <w:rPr>
                <w:rFonts w:ascii="Times New Roman" w:eastAsia="Times New Roman" w:hAnsi="Times New Roman"/>
                <w:color w:val="000000"/>
                <w:sz w:val="24"/>
                <w:szCs w:val="24"/>
                <w:lang w:eastAsia="lt-LT"/>
              </w:rPr>
              <w:t xml:space="preserve"> m.</w:t>
            </w:r>
          </w:p>
        </w:tc>
      </w:tr>
      <w:tr w:rsidR="00E27AFE" w:rsidRPr="00AA6C78" w:rsidTr="000A15C9">
        <w:tc>
          <w:tcPr>
            <w:tcW w:w="5637" w:type="dxa"/>
            <w:shd w:val="clear" w:color="auto" w:fill="auto"/>
          </w:tcPr>
          <w:p w:rsidR="00E27AFE" w:rsidRPr="00AA6C78" w:rsidRDefault="00E27AFE" w:rsidP="000A15C9">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984" w:type="dxa"/>
            <w:shd w:val="clear" w:color="auto" w:fill="auto"/>
          </w:tcPr>
          <w:p w:rsidR="00E27AFE" w:rsidRPr="00AA6C78" w:rsidRDefault="00E27AFE" w:rsidP="000A15C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655457 Eur</w:t>
            </w:r>
          </w:p>
        </w:tc>
        <w:tc>
          <w:tcPr>
            <w:tcW w:w="2233" w:type="dxa"/>
            <w:shd w:val="clear" w:color="auto" w:fill="auto"/>
          </w:tcPr>
          <w:p w:rsidR="00E27AFE" w:rsidRPr="00AA6C78" w:rsidRDefault="00E27AFE" w:rsidP="000A15C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653403 Eur</w:t>
            </w:r>
          </w:p>
        </w:tc>
      </w:tr>
      <w:tr w:rsidR="00E27AFE" w:rsidRPr="00AA6C78" w:rsidTr="000A15C9">
        <w:tc>
          <w:tcPr>
            <w:tcW w:w="5637" w:type="dxa"/>
            <w:shd w:val="clear" w:color="auto" w:fill="auto"/>
          </w:tcPr>
          <w:p w:rsidR="00E27AFE" w:rsidRDefault="00E27AFE" w:rsidP="000A15C9">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w:t>
            </w:r>
          </w:p>
          <w:p w:rsidR="00E27AFE" w:rsidRPr="00AA6C78" w:rsidRDefault="00E27AFE" w:rsidP="000A15C9">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 (mokinio krepšelio lėšos)</w:t>
            </w:r>
          </w:p>
        </w:tc>
        <w:tc>
          <w:tcPr>
            <w:tcW w:w="1984" w:type="dxa"/>
            <w:shd w:val="clear" w:color="auto" w:fill="auto"/>
          </w:tcPr>
          <w:p w:rsidR="00E27AFE" w:rsidRPr="00AA6C78" w:rsidRDefault="00E27AFE" w:rsidP="000A15C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53777 Eur</w:t>
            </w:r>
          </w:p>
        </w:tc>
        <w:tc>
          <w:tcPr>
            <w:tcW w:w="2233" w:type="dxa"/>
            <w:shd w:val="clear" w:color="auto" w:fill="auto"/>
          </w:tcPr>
          <w:p w:rsidR="00E27AFE" w:rsidRPr="00AA6C78" w:rsidRDefault="00E27AFE" w:rsidP="000A15C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66291 Eur</w:t>
            </w:r>
          </w:p>
        </w:tc>
      </w:tr>
      <w:tr w:rsidR="00E27AFE" w:rsidRPr="00AA6C78" w:rsidTr="000A15C9">
        <w:tc>
          <w:tcPr>
            <w:tcW w:w="5637" w:type="dxa"/>
            <w:shd w:val="clear" w:color="auto" w:fill="auto"/>
          </w:tcPr>
          <w:p w:rsidR="00E27AFE" w:rsidRPr="0073769E" w:rsidRDefault="00E27AFE" w:rsidP="000A15C9">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984" w:type="dxa"/>
            <w:shd w:val="clear" w:color="auto" w:fill="auto"/>
          </w:tcPr>
          <w:p w:rsidR="00E27AFE" w:rsidRPr="00AA6C78" w:rsidRDefault="00E27AFE" w:rsidP="000A15C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744 Eur</w:t>
            </w:r>
          </w:p>
        </w:tc>
        <w:tc>
          <w:tcPr>
            <w:tcW w:w="2233" w:type="dxa"/>
            <w:shd w:val="clear" w:color="auto" w:fill="auto"/>
          </w:tcPr>
          <w:p w:rsidR="00E27AFE" w:rsidRPr="00AA6C78" w:rsidRDefault="00E27AFE" w:rsidP="000A15C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1222 Eur</w:t>
            </w:r>
          </w:p>
        </w:tc>
      </w:tr>
      <w:tr w:rsidR="00E27AFE" w:rsidRPr="00AA6C78" w:rsidTr="000A15C9">
        <w:tc>
          <w:tcPr>
            <w:tcW w:w="5637" w:type="dxa"/>
            <w:shd w:val="clear" w:color="auto" w:fill="auto"/>
          </w:tcPr>
          <w:p w:rsidR="00E27AFE" w:rsidRPr="00AA6C78" w:rsidRDefault="00E27AFE" w:rsidP="000A15C9">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984" w:type="dxa"/>
            <w:shd w:val="clear" w:color="auto" w:fill="auto"/>
          </w:tcPr>
          <w:p w:rsidR="00E27AFE" w:rsidRPr="00AA6C78" w:rsidRDefault="00E27AFE" w:rsidP="000A15C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2233" w:type="dxa"/>
            <w:shd w:val="clear" w:color="auto" w:fill="auto"/>
          </w:tcPr>
          <w:p w:rsidR="00E27AFE" w:rsidRPr="00AA6C78" w:rsidRDefault="00E27AFE" w:rsidP="000A15C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E27AFE" w:rsidRDefault="00E27AFE" w:rsidP="00E27AFE">
      <w:pPr>
        <w:pStyle w:val="Default"/>
        <w:tabs>
          <w:tab w:val="left" w:pos="1247"/>
          <w:tab w:val="left" w:pos="1418"/>
          <w:tab w:val="left" w:pos="1560"/>
        </w:tabs>
        <w:jc w:val="both"/>
        <w:rPr>
          <w:color w:val="FF0000"/>
        </w:rPr>
      </w:pPr>
    </w:p>
    <w:p w:rsidR="00E27AFE" w:rsidRDefault="00E27AFE" w:rsidP="00E27AFE">
      <w:pPr>
        <w:pStyle w:val="Default"/>
        <w:tabs>
          <w:tab w:val="left" w:pos="1247"/>
          <w:tab w:val="left" w:pos="1418"/>
          <w:tab w:val="left" w:pos="1560"/>
        </w:tabs>
        <w:jc w:val="both"/>
        <w:rPr>
          <w:color w:val="FF0000"/>
        </w:rPr>
      </w:pPr>
      <w:r>
        <w:rPr>
          <w:color w:val="FF0000"/>
        </w:rPr>
        <w:t xml:space="preserve">   </w:t>
      </w:r>
    </w:p>
    <w:p w:rsidR="00E27AFE" w:rsidRDefault="00E27AFE" w:rsidP="00E27AFE">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E27AFE" w:rsidRDefault="00E27AFE" w:rsidP="00E27AFE">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E27AFE" w:rsidRDefault="00E27AFE" w:rsidP="00E27AFE">
      <w:pPr>
        <w:spacing w:after="0"/>
        <w:ind w:firstLine="720"/>
        <w:jc w:val="both"/>
        <w:rPr>
          <w:rFonts w:ascii="Times New Roman" w:eastAsia="Times New Roman" w:hAnsi="Times New Roman"/>
          <w:bCs/>
          <w:color w:val="000000"/>
          <w:sz w:val="24"/>
          <w:szCs w:val="24"/>
          <w:lang w:eastAsia="lt-LT"/>
        </w:rPr>
      </w:pPr>
      <w:r w:rsidRPr="003A5CB8">
        <w:rPr>
          <w:rFonts w:ascii="Times New Roman" w:eastAsia="Times New Roman" w:hAnsi="Times New Roman"/>
          <w:bCs/>
          <w:color w:val="000000"/>
          <w:sz w:val="24"/>
          <w:szCs w:val="24"/>
          <w:lang w:eastAsia="lt-LT"/>
        </w:rPr>
        <w:t> </w:t>
      </w:r>
      <w:r w:rsidR="00F85ADA">
        <w:rPr>
          <w:rFonts w:ascii="Times New Roman" w:eastAsia="Times New Roman" w:hAnsi="Times New Roman"/>
          <w:bCs/>
          <w:color w:val="000000"/>
          <w:sz w:val="24"/>
          <w:szCs w:val="24"/>
          <w:lang w:eastAsia="lt-LT"/>
        </w:rPr>
        <w:tab/>
      </w:r>
      <w:r w:rsidRPr="003A5CB8">
        <w:rPr>
          <w:rFonts w:ascii="Times New Roman" w:eastAsia="Times New Roman" w:hAnsi="Times New Roman"/>
          <w:bCs/>
          <w:color w:val="000000"/>
          <w:sz w:val="24"/>
          <w:szCs w:val="24"/>
          <w:lang w:eastAsia="lt-LT"/>
        </w:rPr>
        <w:t>Kaip jau minėjau ataskaitoje mokykloje pradėtas elektroninio dienyno naudojimo procesas</w:t>
      </w:r>
      <w:r>
        <w:rPr>
          <w:rFonts w:ascii="Times New Roman" w:eastAsia="Times New Roman" w:hAnsi="Times New Roman"/>
          <w:bCs/>
          <w:color w:val="000000"/>
          <w:sz w:val="24"/>
          <w:szCs w:val="24"/>
          <w:lang w:eastAsia="lt-LT"/>
        </w:rPr>
        <w:t>.</w:t>
      </w:r>
    </w:p>
    <w:p w:rsidR="00E27AFE" w:rsidRDefault="00E27AFE" w:rsidP="00E27AFE">
      <w:pPr>
        <w:spacing w:after="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Tačiau susidūrėme su problema- neturime žmogaus programos administravimui bei kompiuterių priežiūrai, nes šiuo metu mokykloje kompiuterių tinklų specialisto pareigybei skirta tik 0,25 etato.</w:t>
      </w:r>
    </w:p>
    <w:p w:rsidR="00E27AFE" w:rsidRDefault="00E27AFE" w:rsidP="00E27AFE">
      <w:pPr>
        <w:spacing w:after="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w:t>
      </w:r>
      <w:r w:rsidR="00F85ADA">
        <w:rPr>
          <w:rFonts w:ascii="Times New Roman" w:eastAsia="Times New Roman" w:hAnsi="Times New Roman"/>
          <w:bCs/>
          <w:color w:val="000000"/>
          <w:sz w:val="24"/>
          <w:szCs w:val="24"/>
          <w:lang w:eastAsia="lt-LT"/>
        </w:rPr>
        <w:tab/>
      </w:r>
      <w:r>
        <w:rPr>
          <w:rFonts w:ascii="Times New Roman" w:eastAsia="Times New Roman" w:hAnsi="Times New Roman"/>
          <w:bCs/>
          <w:color w:val="000000"/>
          <w:sz w:val="24"/>
          <w:szCs w:val="24"/>
          <w:lang w:eastAsia="lt-LT"/>
        </w:rPr>
        <w:t>Prašyčiau atsižvelgti į tai ir pagal švietimo įstaigų pareigybių normatyvus skirti 1 etatą šiai pareigybei.</w:t>
      </w:r>
    </w:p>
    <w:p w:rsidR="003E0D02" w:rsidRDefault="003E0D02" w:rsidP="00E27AFE">
      <w:pPr>
        <w:spacing w:after="0"/>
        <w:jc w:val="both"/>
        <w:rPr>
          <w:rFonts w:ascii="Times New Roman" w:eastAsia="Times New Roman" w:hAnsi="Times New Roman"/>
          <w:bCs/>
          <w:color w:val="000000"/>
          <w:sz w:val="24"/>
          <w:szCs w:val="24"/>
          <w:lang w:eastAsia="lt-LT"/>
        </w:rPr>
      </w:pPr>
    </w:p>
    <w:p w:rsidR="003E0D02" w:rsidRDefault="003E0D02" w:rsidP="00E27AFE">
      <w:pPr>
        <w:spacing w:after="0"/>
        <w:jc w:val="both"/>
        <w:rPr>
          <w:rFonts w:ascii="Times New Roman" w:eastAsia="Times New Roman" w:hAnsi="Times New Roman"/>
          <w:bCs/>
          <w:color w:val="000000"/>
          <w:sz w:val="24"/>
          <w:szCs w:val="24"/>
          <w:lang w:eastAsia="lt-LT"/>
        </w:rPr>
      </w:pPr>
    </w:p>
    <w:p w:rsidR="003E0D02" w:rsidRDefault="003E0D02" w:rsidP="00E27AFE">
      <w:pPr>
        <w:spacing w:after="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w:t>
      </w:r>
    </w:p>
    <w:p w:rsidR="0012192A" w:rsidRPr="003E0D02" w:rsidRDefault="00E27AFE" w:rsidP="003E0D02">
      <w:pPr>
        <w:spacing w:after="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w:t>
      </w:r>
      <w:r w:rsidRPr="00E27AFE">
        <w:rPr>
          <w:rFonts w:ascii="Times New Roman" w:hAnsi="Times New Roman"/>
          <w:sz w:val="24"/>
          <w:szCs w:val="24"/>
        </w:rPr>
        <w:t xml:space="preserve">Direktorius    </w:t>
      </w:r>
      <w:r w:rsidR="003E0D02">
        <w:rPr>
          <w:rFonts w:ascii="Times New Roman" w:hAnsi="Times New Roman"/>
          <w:sz w:val="24"/>
          <w:szCs w:val="24"/>
        </w:rPr>
        <w:t xml:space="preserve">                                                                                                   Bernardas Anužis</w:t>
      </w:r>
      <w:r w:rsidRPr="00E27AFE">
        <w:rPr>
          <w:rFonts w:ascii="Times New Roman" w:hAnsi="Times New Roman"/>
          <w:sz w:val="24"/>
          <w:szCs w:val="24"/>
        </w:rPr>
        <w:t xml:space="preserve">                                                                               </w:t>
      </w:r>
      <w:r>
        <w:rPr>
          <w:rFonts w:ascii="Times New Roman" w:hAnsi="Times New Roman"/>
          <w:sz w:val="24"/>
          <w:szCs w:val="24"/>
        </w:rPr>
        <w:t xml:space="preserve">                 </w:t>
      </w:r>
      <w:r w:rsidR="003E0D02">
        <w:rPr>
          <w:rFonts w:ascii="Times New Roman" w:hAnsi="Times New Roman"/>
          <w:sz w:val="24"/>
          <w:szCs w:val="24"/>
        </w:rPr>
        <w:t xml:space="preserve">   </w:t>
      </w:r>
    </w:p>
    <w:p w:rsidR="00E27AFE" w:rsidRDefault="00E27AFE">
      <w:pPr>
        <w:rPr>
          <w:rFonts w:ascii="Times New Roman" w:hAnsi="Times New Roman"/>
          <w:sz w:val="24"/>
          <w:szCs w:val="24"/>
        </w:rPr>
      </w:pPr>
    </w:p>
    <w:p w:rsidR="00E27AFE" w:rsidRDefault="00E27AFE">
      <w:pPr>
        <w:rPr>
          <w:rFonts w:ascii="Times New Roman" w:hAnsi="Times New Roman"/>
          <w:sz w:val="24"/>
          <w:szCs w:val="24"/>
        </w:rPr>
      </w:pPr>
    </w:p>
    <w:p w:rsidR="00E27AFE" w:rsidRDefault="00E27AFE" w:rsidP="00E27AFE">
      <w:pPr>
        <w:jc w:val="center"/>
        <w:rPr>
          <w:rFonts w:ascii="Times New Roman" w:hAnsi="Times New Roman"/>
          <w:sz w:val="24"/>
          <w:szCs w:val="24"/>
        </w:rPr>
      </w:pPr>
      <w:r>
        <w:rPr>
          <w:rFonts w:ascii="Times New Roman" w:hAnsi="Times New Roman"/>
          <w:sz w:val="24"/>
          <w:szCs w:val="24"/>
        </w:rPr>
        <w:t>________________________</w:t>
      </w:r>
    </w:p>
    <w:p w:rsidR="00E27AFE" w:rsidRDefault="00E27AFE" w:rsidP="00E27AFE">
      <w:pPr>
        <w:jc w:val="center"/>
        <w:rPr>
          <w:rFonts w:ascii="Times New Roman" w:hAnsi="Times New Roman"/>
          <w:sz w:val="24"/>
          <w:szCs w:val="24"/>
        </w:rPr>
      </w:pPr>
    </w:p>
    <w:p w:rsidR="00E27AFE" w:rsidRDefault="00E27AFE" w:rsidP="00E27AFE">
      <w:pPr>
        <w:spacing w:after="0"/>
        <w:rPr>
          <w:rFonts w:ascii="Times New Roman" w:hAnsi="Times New Roman"/>
          <w:sz w:val="24"/>
          <w:szCs w:val="24"/>
        </w:rPr>
      </w:pPr>
      <w:r>
        <w:rPr>
          <w:rFonts w:ascii="Times New Roman" w:hAnsi="Times New Roman"/>
          <w:sz w:val="24"/>
          <w:szCs w:val="24"/>
        </w:rPr>
        <w:t>PRITARTA</w:t>
      </w:r>
    </w:p>
    <w:p w:rsidR="00E27AFE" w:rsidRDefault="00E27AFE" w:rsidP="00E27AFE">
      <w:pPr>
        <w:spacing w:after="0"/>
        <w:rPr>
          <w:rFonts w:ascii="Times New Roman" w:hAnsi="Times New Roman"/>
          <w:sz w:val="24"/>
          <w:szCs w:val="24"/>
        </w:rPr>
      </w:pPr>
      <w:r>
        <w:rPr>
          <w:rFonts w:ascii="Times New Roman" w:hAnsi="Times New Roman"/>
          <w:sz w:val="24"/>
          <w:szCs w:val="24"/>
        </w:rPr>
        <w:t>Mokyklos tarybos posėdžio</w:t>
      </w:r>
    </w:p>
    <w:p w:rsidR="00E27AFE" w:rsidRDefault="00E27AFE" w:rsidP="00E27AFE">
      <w:pPr>
        <w:spacing w:after="0"/>
        <w:rPr>
          <w:rFonts w:ascii="Times New Roman" w:hAnsi="Times New Roman"/>
          <w:sz w:val="24"/>
          <w:szCs w:val="24"/>
        </w:rPr>
      </w:pPr>
      <w:r>
        <w:rPr>
          <w:rFonts w:ascii="Times New Roman" w:hAnsi="Times New Roman"/>
          <w:sz w:val="24"/>
          <w:szCs w:val="24"/>
        </w:rPr>
        <w:t>2017 m. vasario 1 d. nutarimu</w:t>
      </w:r>
    </w:p>
    <w:p w:rsidR="00E27AFE" w:rsidRDefault="00E27AFE" w:rsidP="00E27AFE">
      <w:pPr>
        <w:spacing w:after="0"/>
        <w:rPr>
          <w:rFonts w:ascii="Times New Roman" w:hAnsi="Times New Roman"/>
          <w:sz w:val="24"/>
          <w:szCs w:val="24"/>
        </w:rPr>
      </w:pPr>
      <w:r>
        <w:rPr>
          <w:rFonts w:ascii="Times New Roman" w:hAnsi="Times New Roman"/>
          <w:sz w:val="24"/>
          <w:szCs w:val="24"/>
        </w:rPr>
        <w:t xml:space="preserve">(protokolas Nr. V2 </w:t>
      </w:r>
      <w:r w:rsidR="003E0D02">
        <w:rPr>
          <w:rFonts w:ascii="Times New Roman" w:hAnsi="Times New Roman"/>
          <w:sz w:val="24"/>
          <w:szCs w:val="24"/>
        </w:rPr>
        <w:t>–</w:t>
      </w:r>
      <w:r>
        <w:rPr>
          <w:rFonts w:ascii="Times New Roman" w:hAnsi="Times New Roman"/>
          <w:sz w:val="24"/>
          <w:szCs w:val="24"/>
        </w:rPr>
        <w:t xml:space="preserve"> 1</w:t>
      </w:r>
    </w:p>
    <w:p w:rsidR="003E0D02" w:rsidRDefault="003E0D02" w:rsidP="00E27AFE">
      <w:pPr>
        <w:spacing w:after="0"/>
        <w:rPr>
          <w:rFonts w:ascii="Times New Roman" w:hAnsi="Times New Roman"/>
          <w:sz w:val="24"/>
          <w:szCs w:val="24"/>
        </w:rPr>
      </w:pPr>
    </w:p>
    <w:p w:rsidR="003E0D02" w:rsidRDefault="003E0D02" w:rsidP="00E27AFE">
      <w:pPr>
        <w:spacing w:after="0"/>
        <w:rPr>
          <w:rFonts w:ascii="Times New Roman" w:hAnsi="Times New Roman"/>
          <w:sz w:val="24"/>
          <w:szCs w:val="24"/>
        </w:rPr>
      </w:pPr>
    </w:p>
    <w:p w:rsidR="003E0D02" w:rsidRDefault="003E0D02" w:rsidP="00E27AFE">
      <w:pPr>
        <w:spacing w:after="0"/>
        <w:rPr>
          <w:rFonts w:ascii="Times New Roman" w:hAnsi="Times New Roman"/>
          <w:sz w:val="24"/>
          <w:szCs w:val="24"/>
        </w:rPr>
      </w:pPr>
    </w:p>
    <w:p w:rsidR="003E0D02" w:rsidRPr="005546CF" w:rsidRDefault="003E0D02" w:rsidP="003E0D02">
      <w:pPr>
        <w:spacing w:after="0"/>
        <w:jc w:val="right"/>
        <w:rPr>
          <w:rFonts w:ascii="Times New Roman" w:hAnsi="Times New Roman"/>
          <w:i/>
          <w:sz w:val="24"/>
          <w:szCs w:val="24"/>
        </w:rPr>
      </w:pPr>
      <w:r w:rsidRPr="005546CF">
        <w:rPr>
          <w:rFonts w:ascii="Times New Roman" w:hAnsi="Times New Roman"/>
          <w:i/>
          <w:sz w:val="24"/>
          <w:szCs w:val="24"/>
        </w:rPr>
        <w:lastRenderedPageBreak/>
        <w:t xml:space="preserve">Kretingos meno mokyklos direktoriaus Bernardo Anužio  </w:t>
      </w:r>
    </w:p>
    <w:p w:rsidR="003E0D02" w:rsidRDefault="003E0D02" w:rsidP="003E0D02">
      <w:pPr>
        <w:spacing w:after="0"/>
        <w:jc w:val="right"/>
        <w:rPr>
          <w:rFonts w:ascii="Times New Roman" w:hAnsi="Times New Roman"/>
          <w:i/>
          <w:sz w:val="24"/>
          <w:szCs w:val="24"/>
        </w:rPr>
      </w:pPr>
      <w:r>
        <w:rPr>
          <w:rFonts w:ascii="Times New Roman" w:hAnsi="Times New Roman"/>
          <w:i/>
          <w:sz w:val="24"/>
          <w:szCs w:val="24"/>
        </w:rPr>
        <w:t>2017</w:t>
      </w:r>
      <w:r w:rsidRPr="005546CF">
        <w:rPr>
          <w:rFonts w:ascii="Times New Roman" w:hAnsi="Times New Roman"/>
          <w:i/>
          <w:sz w:val="24"/>
          <w:szCs w:val="24"/>
        </w:rPr>
        <w:t xml:space="preserve"> metų veiklos ataskaitos Priedas Nr. 1</w:t>
      </w:r>
    </w:p>
    <w:p w:rsidR="003E0D02" w:rsidRDefault="003E0D02" w:rsidP="003E0D02">
      <w:pPr>
        <w:spacing w:after="0"/>
        <w:jc w:val="right"/>
        <w:rPr>
          <w:rFonts w:ascii="Times New Roman" w:hAnsi="Times New Roman"/>
          <w:i/>
          <w:sz w:val="24"/>
          <w:szCs w:val="24"/>
        </w:rPr>
      </w:pPr>
    </w:p>
    <w:p w:rsidR="003E0D02" w:rsidRPr="003E0D02" w:rsidRDefault="003E0D02" w:rsidP="003E0D02">
      <w:pPr>
        <w:jc w:val="center"/>
        <w:rPr>
          <w:rFonts w:ascii="Times New Roman" w:hAnsi="Times New Roman"/>
          <w:b/>
          <w:color w:val="000000"/>
          <w:sz w:val="24"/>
          <w:szCs w:val="24"/>
        </w:rPr>
      </w:pPr>
      <w:r w:rsidRPr="003E0D02">
        <w:rPr>
          <w:rFonts w:ascii="Times New Roman" w:hAnsi="Times New Roman"/>
          <w:b/>
          <w:color w:val="000000"/>
          <w:sz w:val="24"/>
          <w:szCs w:val="24"/>
        </w:rPr>
        <w:t>Konkursai, festivaliai</w:t>
      </w:r>
    </w:p>
    <w:tbl>
      <w:tblPr>
        <w:tblStyle w:val="Lentelstinklelis"/>
        <w:tblW w:w="10774" w:type="dxa"/>
        <w:tblInd w:w="-885" w:type="dxa"/>
        <w:tblLook w:val="04A0" w:firstRow="1" w:lastRow="0" w:firstColumn="1" w:lastColumn="0" w:noHBand="0" w:noVBand="1"/>
      </w:tblPr>
      <w:tblGrid>
        <w:gridCol w:w="3828"/>
        <w:gridCol w:w="3686"/>
        <w:gridCol w:w="3260"/>
      </w:tblGrid>
      <w:tr w:rsidR="003E0D02" w:rsidTr="000A15C9">
        <w:tc>
          <w:tcPr>
            <w:tcW w:w="3828" w:type="dxa"/>
            <w:tcBorders>
              <w:top w:val="single" w:sz="4" w:space="0" w:color="auto"/>
              <w:left w:val="single" w:sz="4" w:space="0" w:color="auto"/>
              <w:bottom w:val="single" w:sz="4" w:space="0" w:color="auto"/>
              <w:right w:val="single" w:sz="4" w:space="0" w:color="auto"/>
            </w:tcBorders>
            <w:hideMark/>
          </w:tcPr>
          <w:p w:rsidR="003E0D02" w:rsidRPr="003E0D02" w:rsidRDefault="003E0D02" w:rsidP="000A15C9">
            <w:pPr>
              <w:jc w:val="center"/>
              <w:rPr>
                <w:rFonts w:ascii="Times New Roman" w:hAnsi="Times New Roman"/>
              </w:rPr>
            </w:pPr>
            <w:r w:rsidRPr="003E0D02">
              <w:rPr>
                <w:rFonts w:ascii="Times New Roman" w:hAnsi="Times New Roman"/>
              </w:rPr>
              <w:t>Konkurso pavadinimas,</w:t>
            </w:r>
          </w:p>
          <w:p w:rsidR="003E0D02" w:rsidRPr="003E0D02" w:rsidRDefault="003E0D02" w:rsidP="000A15C9">
            <w:pPr>
              <w:jc w:val="center"/>
              <w:rPr>
                <w:rFonts w:ascii="Times New Roman" w:hAnsi="Times New Roman"/>
              </w:rPr>
            </w:pPr>
            <w:r w:rsidRPr="003E0D02">
              <w:rPr>
                <w:rFonts w:ascii="Times New Roman" w:hAnsi="Times New Roman"/>
              </w:rPr>
              <w:t>data, vieta.</w:t>
            </w:r>
          </w:p>
        </w:tc>
        <w:tc>
          <w:tcPr>
            <w:tcW w:w="3686" w:type="dxa"/>
            <w:tcBorders>
              <w:top w:val="single" w:sz="4" w:space="0" w:color="auto"/>
              <w:left w:val="single" w:sz="4" w:space="0" w:color="auto"/>
              <w:bottom w:val="single" w:sz="4" w:space="0" w:color="auto"/>
              <w:right w:val="single" w:sz="4" w:space="0" w:color="auto"/>
            </w:tcBorders>
            <w:hideMark/>
          </w:tcPr>
          <w:p w:rsidR="003E0D02" w:rsidRPr="003E0D02" w:rsidRDefault="003E0D02" w:rsidP="000A15C9">
            <w:pPr>
              <w:jc w:val="center"/>
              <w:rPr>
                <w:rFonts w:ascii="Times New Roman" w:hAnsi="Times New Roman"/>
              </w:rPr>
            </w:pPr>
            <w:r w:rsidRPr="003E0D02">
              <w:rPr>
                <w:rFonts w:ascii="Times New Roman" w:hAnsi="Times New Roman"/>
              </w:rPr>
              <w:t>Laimėtojo vardas, pavardė,</w:t>
            </w:r>
          </w:p>
          <w:p w:rsidR="003E0D02" w:rsidRPr="003E0D02" w:rsidRDefault="003E0D02" w:rsidP="000A15C9">
            <w:pPr>
              <w:jc w:val="center"/>
              <w:rPr>
                <w:rFonts w:ascii="Times New Roman" w:hAnsi="Times New Roman"/>
              </w:rPr>
            </w:pPr>
            <w:r w:rsidRPr="003E0D02">
              <w:rPr>
                <w:rFonts w:ascii="Times New Roman" w:hAnsi="Times New Roman"/>
              </w:rPr>
              <w:t>laimėta vieta</w:t>
            </w:r>
          </w:p>
        </w:tc>
        <w:tc>
          <w:tcPr>
            <w:tcW w:w="3260" w:type="dxa"/>
            <w:tcBorders>
              <w:top w:val="single" w:sz="4" w:space="0" w:color="auto"/>
              <w:left w:val="single" w:sz="4" w:space="0" w:color="auto"/>
              <w:bottom w:val="single" w:sz="4" w:space="0" w:color="auto"/>
              <w:right w:val="single" w:sz="4" w:space="0" w:color="auto"/>
            </w:tcBorders>
            <w:hideMark/>
          </w:tcPr>
          <w:p w:rsidR="003E0D02" w:rsidRPr="003E0D02" w:rsidRDefault="003E0D02" w:rsidP="000A15C9">
            <w:pPr>
              <w:jc w:val="center"/>
              <w:rPr>
                <w:rFonts w:ascii="Times New Roman" w:hAnsi="Times New Roman"/>
              </w:rPr>
            </w:pPr>
            <w:r w:rsidRPr="003E0D02">
              <w:rPr>
                <w:rFonts w:ascii="Times New Roman" w:hAnsi="Times New Roman"/>
              </w:rPr>
              <w:t>Mokytojo ir koncertmeisterio pavardė</w:t>
            </w:r>
          </w:p>
        </w:tc>
      </w:tr>
      <w:tr w:rsidR="003E0D02" w:rsidRPr="003E0D02" w:rsidTr="000A15C9">
        <w:tc>
          <w:tcPr>
            <w:tcW w:w="3828" w:type="dxa"/>
            <w:vMerge w:val="restart"/>
            <w:tcBorders>
              <w:top w:val="single" w:sz="4" w:space="0" w:color="auto"/>
              <w:left w:val="single" w:sz="4" w:space="0" w:color="auto"/>
              <w:right w:val="single" w:sz="4" w:space="0" w:color="auto"/>
            </w:tcBorders>
          </w:tcPr>
          <w:p w:rsidR="003E0D02" w:rsidRPr="003E0D02" w:rsidRDefault="003E0D02" w:rsidP="003E0D02">
            <w:pPr>
              <w:pStyle w:val="Antrat1"/>
              <w:spacing w:before="0"/>
              <w:outlineLvl w:val="0"/>
              <w:rPr>
                <w:rFonts w:ascii="Times New Roman" w:hAnsi="Times New Roman" w:cs="Times New Roman"/>
                <w:b w:val="0"/>
                <w:color w:val="auto"/>
                <w:sz w:val="24"/>
                <w:szCs w:val="24"/>
              </w:rPr>
            </w:pPr>
            <w:r w:rsidRPr="003E0D02">
              <w:rPr>
                <w:rFonts w:ascii="Times New Roman" w:hAnsi="Times New Roman" w:cs="Times New Roman"/>
                <w:b w:val="0"/>
                <w:color w:val="auto"/>
                <w:sz w:val="24"/>
                <w:szCs w:val="24"/>
              </w:rPr>
              <w:t xml:space="preserve">V-asis Žemaitijos krašto fortepijoninių etiudų konkursas. </w:t>
            </w:r>
            <w:r w:rsidRPr="003E0D02">
              <w:rPr>
                <w:rFonts w:ascii="Times New Roman" w:hAnsi="Times New Roman" w:cs="Times New Roman"/>
                <w:b w:val="0"/>
                <w:color w:val="auto"/>
                <w:sz w:val="24"/>
                <w:szCs w:val="24"/>
                <w:lang w:val="en-US"/>
              </w:rPr>
              <w:t>2017-03-17,  Kretingos meno mokykloje.</w:t>
            </w: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Elija Urniežiūtė – I vieta</w:t>
            </w:r>
          </w:p>
        </w:tc>
        <w:tc>
          <w:tcPr>
            <w:tcW w:w="3260"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Vaida Turauskė</w:t>
            </w:r>
          </w:p>
        </w:tc>
      </w:tr>
      <w:tr w:rsidR="003E0D02" w:rsidRPr="003E0D02" w:rsidTr="000A15C9">
        <w:tc>
          <w:tcPr>
            <w:tcW w:w="3828" w:type="dxa"/>
            <w:vMerge/>
            <w:tcBorders>
              <w:left w:val="single" w:sz="4" w:space="0" w:color="auto"/>
              <w:right w:val="single" w:sz="4" w:space="0" w:color="auto"/>
            </w:tcBorders>
          </w:tcPr>
          <w:p w:rsidR="003E0D02" w:rsidRPr="003E0D02" w:rsidRDefault="003E0D02" w:rsidP="003E0D02">
            <w:pPr>
              <w:pStyle w:val="Antrat1"/>
              <w:outlineLvl w:val="0"/>
              <w:rPr>
                <w:rFonts w:ascii="Times New Roman" w:hAnsi="Times New Roman" w:cs="Times New Roman"/>
                <w:b w:val="0"/>
                <w:color w:val="auto"/>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Gabrielius Rimkus – II vieta</w:t>
            </w:r>
          </w:p>
        </w:tc>
        <w:tc>
          <w:tcPr>
            <w:tcW w:w="3260" w:type="dxa"/>
            <w:vMerge w:val="restart"/>
            <w:tcBorders>
              <w:top w:val="single" w:sz="4" w:space="0" w:color="auto"/>
              <w:left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O. Kundrotaitė</w:t>
            </w:r>
          </w:p>
        </w:tc>
      </w:tr>
      <w:tr w:rsidR="003E0D02" w:rsidRPr="003E0D02" w:rsidTr="000A15C9">
        <w:tc>
          <w:tcPr>
            <w:tcW w:w="3828" w:type="dxa"/>
            <w:vMerge/>
            <w:tcBorders>
              <w:left w:val="single" w:sz="4" w:space="0" w:color="auto"/>
              <w:right w:val="single" w:sz="4" w:space="0" w:color="auto"/>
            </w:tcBorders>
          </w:tcPr>
          <w:p w:rsidR="003E0D02" w:rsidRPr="003E0D02" w:rsidRDefault="003E0D02" w:rsidP="003E0D02">
            <w:pPr>
              <w:pStyle w:val="Antrat1"/>
              <w:outlineLvl w:val="0"/>
              <w:rPr>
                <w:rFonts w:ascii="Times New Roman" w:hAnsi="Times New Roman" w:cs="Times New Roman"/>
                <w:b w:val="0"/>
                <w:color w:val="auto"/>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Alneda Meškytė – III vieta</w:t>
            </w:r>
          </w:p>
        </w:tc>
        <w:tc>
          <w:tcPr>
            <w:tcW w:w="3260" w:type="dxa"/>
            <w:vMerge/>
            <w:tcBorders>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p>
        </w:tc>
      </w:tr>
      <w:tr w:rsidR="003E0D02" w:rsidRPr="003E0D02" w:rsidTr="000A15C9">
        <w:tc>
          <w:tcPr>
            <w:tcW w:w="3828" w:type="dxa"/>
            <w:vMerge/>
            <w:tcBorders>
              <w:left w:val="single" w:sz="4" w:space="0" w:color="auto"/>
              <w:right w:val="single" w:sz="4" w:space="0" w:color="auto"/>
            </w:tcBorders>
          </w:tcPr>
          <w:p w:rsidR="003E0D02" w:rsidRPr="003E0D02" w:rsidRDefault="003E0D02" w:rsidP="003E0D02">
            <w:pPr>
              <w:pStyle w:val="Antrat1"/>
              <w:outlineLvl w:val="0"/>
              <w:rPr>
                <w:rFonts w:ascii="Times New Roman" w:hAnsi="Times New Roman" w:cs="Times New Roman"/>
                <w:b w:val="0"/>
                <w:color w:val="auto"/>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Kamilė Žąsytytė – III vieta</w:t>
            </w:r>
          </w:p>
        </w:tc>
        <w:tc>
          <w:tcPr>
            <w:tcW w:w="3260" w:type="dxa"/>
            <w:tcBorders>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Rima Stonkuvienė</w:t>
            </w:r>
          </w:p>
        </w:tc>
      </w:tr>
      <w:tr w:rsidR="003E0D02" w:rsidRPr="003E0D02" w:rsidTr="000A15C9">
        <w:tc>
          <w:tcPr>
            <w:tcW w:w="3828" w:type="dxa"/>
            <w:vMerge/>
            <w:tcBorders>
              <w:left w:val="single" w:sz="4" w:space="0" w:color="auto"/>
              <w:right w:val="single" w:sz="4" w:space="0" w:color="auto"/>
            </w:tcBorders>
          </w:tcPr>
          <w:p w:rsidR="003E0D02" w:rsidRPr="003E0D02" w:rsidRDefault="003E0D02" w:rsidP="003E0D02">
            <w:pPr>
              <w:pStyle w:val="Antrat1"/>
              <w:outlineLvl w:val="0"/>
              <w:rPr>
                <w:rFonts w:ascii="Times New Roman" w:hAnsi="Times New Roman" w:cs="Times New Roman"/>
                <w:b w:val="0"/>
                <w:color w:val="auto"/>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Morta Gimbutaitė – III vieta</w:t>
            </w:r>
          </w:p>
        </w:tc>
        <w:tc>
          <w:tcPr>
            <w:tcW w:w="3260" w:type="dxa"/>
            <w:tcBorders>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Silvija Stanenė</w:t>
            </w:r>
          </w:p>
        </w:tc>
      </w:tr>
      <w:tr w:rsidR="003E0D02" w:rsidRPr="003E0D02" w:rsidTr="000A15C9">
        <w:tc>
          <w:tcPr>
            <w:tcW w:w="3828" w:type="dxa"/>
            <w:vMerge/>
            <w:tcBorders>
              <w:left w:val="single" w:sz="4" w:space="0" w:color="auto"/>
              <w:right w:val="single" w:sz="4" w:space="0" w:color="auto"/>
            </w:tcBorders>
          </w:tcPr>
          <w:p w:rsidR="003E0D02" w:rsidRPr="003E0D02" w:rsidRDefault="003E0D02" w:rsidP="003E0D02">
            <w:pPr>
              <w:pStyle w:val="Antrat1"/>
              <w:outlineLvl w:val="0"/>
              <w:rPr>
                <w:rFonts w:ascii="Times New Roman" w:hAnsi="Times New Roman" w:cs="Times New Roman"/>
                <w:b w:val="0"/>
                <w:color w:val="auto"/>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Magdalena Brundzaitė – II vieta</w:t>
            </w:r>
          </w:p>
        </w:tc>
        <w:tc>
          <w:tcPr>
            <w:tcW w:w="3260" w:type="dxa"/>
            <w:vMerge w:val="restart"/>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Rita Pukelytė-Retkienė</w:t>
            </w:r>
          </w:p>
        </w:tc>
      </w:tr>
      <w:tr w:rsidR="003E0D02" w:rsidRPr="003E0D02" w:rsidTr="000A15C9">
        <w:tc>
          <w:tcPr>
            <w:tcW w:w="3828" w:type="dxa"/>
            <w:vMerge/>
            <w:tcBorders>
              <w:left w:val="single" w:sz="4" w:space="0" w:color="auto"/>
              <w:right w:val="single" w:sz="4" w:space="0" w:color="auto"/>
            </w:tcBorders>
          </w:tcPr>
          <w:p w:rsidR="003E0D02" w:rsidRPr="003E0D02" w:rsidRDefault="003E0D02" w:rsidP="003E0D02">
            <w:pPr>
              <w:pStyle w:val="Antrat1"/>
              <w:outlineLvl w:val="0"/>
              <w:rPr>
                <w:rFonts w:ascii="Times New Roman" w:hAnsi="Times New Roman" w:cs="Times New Roman"/>
                <w:b w:val="0"/>
                <w:color w:val="auto"/>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Vaiva Trumpenskaitė – III vieta</w:t>
            </w:r>
          </w:p>
        </w:tc>
        <w:tc>
          <w:tcPr>
            <w:tcW w:w="3260" w:type="dxa"/>
            <w:vMerge/>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p>
        </w:tc>
      </w:tr>
      <w:tr w:rsidR="003E0D02" w:rsidRPr="003E0D02" w:rsidTr="000A15C9">
        <w:tc>
          <w:tcPr>
            <w:tcW w:w="3828" w:type="dxa"/>
            <w:vMerge/>
            <w:tcBorders>
              <w:left w:val="single" w:sz="4" w:space="0" w:color="auto"/>
              <w:right w:val="single" w:sz="4" w:space="0" w:color="auto"/>
            </w:tcBorders>
          </w:tcPr>
          <w:p w:rsidR="003E0D02" w:rsidRPr="003E0D02" w:rsidRDefault="003E0D02" w:rsidP="003E0D02">
            <w:pPr>
              <w:pStyle w:val="Antrat1"/>
              <w:outlineLvl w:val="0"/>
              <w:rPr>
                <w:rFonts w:ascii="Times New Roman" w:hAnsi="Times New Roman" w:cs="Times New Roman"/>
                <w:b w:val="0"/>
                <w:color w:val="auto"/>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Ugnė Butkutė – III vieta</w:t>
            </w:r>
          </w:p>
        </w:tc>
        <w:tc>
          <w:tcPr>
            <w:tcW w:w="3260" w:type="dxa"/>
            <w:vMerge/>
            <w:tcBorders>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p>
        </w:tc>
      </w:tr>
      <w:tr w:rsidR="003E0D02" w:rsidRPr="003E0D02" w:rsidTr="003E0D02">
        <w:trPr>
          <w:trHeight w:val="287"/>
        </w:trPr>
        <w:tc>
          <w:tcPr>
            <w:tcW w:w="3828" w:type="dxa"/>
            <w:vMerge/>
            <w:tcBorders>
              <w:left w:val="single" w:sz="4" w:space="0" w:color="auto"/>
              <w:right w:val="single" w:sz="4" w:space="0" w:color="auto"/>
            </w:tcBorders>
          </w:tcPr>
          <w:p w:rsidR="003E0D02" w:rsidRPr="003E0D02" w:rsidRDefault="003E0D02" w:rsidP="003E0D02">
            <w:pPr>
              <w:pStyle w:val="Antrat1"/>
              <w:outlineLvl w:val="0"/>
              <w:rPr>
                <w:rFonts w:ascii="Times New Roman" w:hAnsi="Times New Roman" w:cs="Times New Roman"/>
                <w:b w:val="0"/>
                <w:color w:val="auto"/>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Ula Gaubė  – I vieta</w:t>
            </w:r>
          </w:p>
        </w:tc>
        <w:tc>
          <w:tcPr>
            <w:tcW w:w="3260"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Kilnutė Skripkauskienė</w:t>
            </w:r>
          </w:p>
        </w:tc>
      </w:tr>
      <w:tr w:rsidR="003E0D02" w:rsidRPr="003E0D02" w:rsidTr="000A15C9">
        <w:tc>
          <w:tcPr>
            <w:tcW w:w="3828" w:type="dxa"/>
            <w:vMerge w:val="restart"/>
            <w:tcBorders>
              <w:top w:val="single" w:sz="4" w:space="0" w:color="auto"/>
              <w:left w:val="single" w:sz="4" w:space="0" w:color="auto"/>
              <w:right w:val="single" w:sz="4" w:space="0" w:color="auto"/>
            </w:tcBorders>
            <w:hideMark/>
          </w:tcPr>
          <w:p w:rsidR="003E0D02" w:rsidRPr="003E0D02" w:rsidRDefault="003E0D02" w:rsidP="003E0D02">
            <w:pPr>
              <w:pStyle w:val="Antrat1"/>
              <w:spacing w:before="0"/>
              <w:outlineLvl w:val="0"/>
              <w:rPr>
                <w:rFonts w:ascii="Times New Roman" w:hAnsi="Times New Roman" w:cs="Times New Roman"/>
                <w:b w:val="0"/>
                <w:color w:val="auto"/>
                <w:sz w:val="24"/>
                <w:szCs w:val="24"/>
              </w:rPr>
            </w:pPr>
            <w:r w:rsidRPr="003E0D02">
              <w:rPr>
                <w:rFonts w:ascii="Times New Roman" w:hAnsi="Times New Roman" w:cs="Times New Roman"/>
                <w:b w:val="0"/>
                <w:color w:val="auto"/>
                <w:sz w:val="24"/>
                <w:szCs w:val="24"/>
              </w:rPr>
              <w:t>IV-asis pučiamųjų ir mušamųjų instrumentų lietuviškos pjesės konkursas, Kretingos meno mokykloje 2017-04-11.</w:t>
            </w: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Laimonas Daukantas – III vieta</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Jazbutis Valdas – III vieta</w:t>
            </w:r>
          </w:p>
        </w:tc>
        <w:tc>
          <w:tcPr>
            <w:tcW w:w="3260"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Mokyt. Alvydas Bružas</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Akomp. Virginija Navickienė</w:t>
            </w:r>
          </w:p>
        </w:tc>
      </w:tr>
      <w:tr w:rsidR="003E0D02" w:rsidRPr="003E0D02" w:rsidTr="000A15C9">
        <w:tc>
          <w:tcPr>
            <w:tcW w:w="3828" w:type="dxa"/>
            <w:vMerge/>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Urtė Endružytė 1grupė vieta</w:t>
            </w:r>
          </w:p>
        </w:tc>
        <w:tc>
          <w:tcPr>
            <w:tcW w:w="3260"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Dainora Pazdrazdienė,</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konc. Olga Vasiljeva</w:t>
            </w:r>
          </w:p>
        </w:tc>
      </w:tr>
      <w:tr w:rsidR="003E0D02" w:rsidRPr="003E0D02" w:rsidTr="000A15C9">
        <w:tc>
          <w:tcPr>
            <w:tcW w:w="3828" w:type="dxa"/>
            <w:vMerge/>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Agnė Irkinaitė – II vieta</w:t>
            </w:r>
          </w:p>
        </w:tc>
        <w:tc>
          <w:tcPr>
            <w:tcW w:w="3260"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Dainora Pazdrazdienė,</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konc. Silvija Stanienė</w:t>
            </w:r>
          </w:p>
        </w:tc>
      </w:tr>
      <w:tr w:rsidR="003E0D02" w:rsidRPr="003E0D02" w:rsidTr="000A15C9">
        <w:tc>
          <w:tcPr>
            <w:tcW w:w="3828" w:type="dxa"/>
            <w:vMerge/>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Irma Karnauskaitė – III</w:t>
            </w:r>
            <w:r w:rsidRPr="003E0D02">
              <w:rPr>
                <w:rFonts w:ascii="Times New Roman" w:hAnsi="Times New Roman"/>
                <w:sz w:val="24"/>
                <w:szCs w:val="24"/>
                <w:lang w:val="en-US"/>
              </w:rPr>
              <w:t xml:space="preserve"> vieta</w:t>
            </w:r>
          </w:p>
        </w:tc>
        <w:tc>
          <w:tcPr>
            <w:tcW w:w="3260"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Laimonas Stanius</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Silvija Stanienė</w:t>
            </w:r>
          </w:p>
        </w:tc>
      </w:tr>
      <w:tr w:rsidR="003E0D02" w:rsidRPr="003E0D02" w:rsidTr="000A15C9">
        <w:tc>
          <w:tcPr>
            <w:tcW w:w="3828" w:type="dxa"/>
            <w:vMerge/>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Gabrielius Šamonskis – II vieta</w:t>
            </w:r>
          </w:p>
        </w:tc>
        <w:tc>
          <w:tcPr>
            <w:tcW w:w="3260"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Kazys Tiškus</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Virginija Navickienė</w:t>
            </w:r>
          </w:p>
        </w:tc>
      </w:tr>
      <w:tr w:rsidR="003E0D02" w:rsidRPr="003E0D02" w:rsidTr="000A15C9">
        <w:tc>
          <w:tcPr>
            <w:tcW w:w="3828" w:type="dxa"/>
            <w:vMerge/>
            <w:tcBorders>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Grantas Skučas. Laimėta – III vieta</w:t>
            </w:r>
          </w:p>
        </w:tc>
        <w:tc>
          <w:tcPr>
            <w:tcW w:w="3260"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 xml:space="preserve">mokyt. Visvaldas Stirblys, </w:t>
            </w:r>
            <w:r>
              <w:rPr>
                <w:rFonts w:ascii="Times New Roman" w:hAnsi="Times New Roman"/>
                <w:sz w:val="24"/>
                <w:szCs w:val="24"/>
              </w:rPr>
              <w:t>koncert</w:t>
            </w:r>
            <w:r w:rsidRPr="003E0D02">
              <w:rPr>
                <w:rFonts w:ascii="Times New Roman" w:hAnsi="Times New Roman"/>
                <w:sz w:val="24"/>
                <w:szCs w:val="24"/>
              </w:rPr>
              <w:t>.  Virginija Navickienė.</w:t>
            </w:r>
          </w:p>
        </w:tc>
      </w:tr>
      <w:tr w:rsidR="003E0D02" w:rsidRPr="003E0D02" w:rsidTr="000A15C9">
        <w:tc>
          <w:tcPr>
            <w:tcW w:w="3828" w:type="dxa"/>
            <w:vMerge w:val="restart"/>
            <w:tcBorders>
              <w:top w:val="single" w:sz="4" w:space="0" w:color="auto"/>
              <w:left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Lietuvos akordeonistų konkursas ,,VILNIUS 2017“.</w:t>
            </w: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color w:val="000000"/>
                <w:sz w:val="24"/>
                <w:szCs w:val="24"/>
              </w:rPr>
              <w:t>Rokas Meškauskas –  III vieta</w:t>
            </w:r>
          </w:p>
        </w:tc>
        <w:tc>
          <w:tcPr>
            <w:tcW w:w="3260" w:type="dxa"/>
            <w:vMerge w:val="restart"/>
            <w:tcBorders>
              <w:top w:val="single" w:sz="4" w:space="0" w:color="auto"/>
              <w:left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color w:val="000000"/>
                <w:sz w:val="24"/>
                <w:szCs w:val="24"/>
              </w:rPr>
              <w:t>Silva Garbaliauskienė</w:t>
            </w:r>
          </w:p>
          <w:p w:rsidR="003E0D02" w:rsidRPr="003E0D02" w:rsidRDefault="003E0D02" w:rsidP="003E0D02">
            <w:pPr>
              <w:rPr>
                <w:rFonts w:ascii="Times New Roman" w:hAnsi="Times New Roman"/>
                <w:sz w:val="24"/>
                <w:szCs w:val="24"/>
              </w:rPr>
            </w:pPr>
          </w:p>
        </w:tc>
      </w:tr>
      <w:tr w:rsidR="003E0D02" w:rsidRPr="003E0D02" w:rsidTr="000A15C9">
        <w:tc>
          <w:tcPr>
            <w:tcW w:w="3828" w:type="dxa"/>
            <w:vMerge/>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color w:val="000000"/>
                <w:sz w:val="24"/>
                <w:szCs w:val="24"/>
              </w:rPr>
              <w:t>Žygimantas Valančauskas  –  III</w:t>
            </w:r>
            <w:r>
              <w:rPr>
                <w:rFonts w:ascii="Times New Roman" w:hAnsi="Times New Roman"/>
                <w:color w:val="000000"/>
                <w:sz w:val="24"/>
                <w:szCs w:val="24"/>
              </w:rPr>
              <w:t xml:space="preserve"> v.</w:t>
            </w:r>
            <w:r w:rsidRPr="003E0D02">
              <w:rPr>
                <w:rFonts w:ascii="Times New Roman" w:hAnsi="Times New Roman"/>
                <w:color w:val="000000"/>
                <w:sz w:val="24"/>
                <w:szCs w:val="24"/>
              </w:rPr>
              <w:t xml:space="preserve"> </w:t>
            </w:r>
          </w:p>
        </w:tc>
        <w:tc>
          <w:tcPr>
            <w:tcW w:w="3260" w:type="dxa"/>
            <w:vMerge/>
            <w:tcBorders>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p>
        </w:tc>
      </w:tr>
      <w:tr w:rsidR="003E0D02" w:rsidRPr="003E0D02" w:rsidTr="000A15C9">
        <w:tc>
          <w:tcPr>
            <w:tcW w:w="3828" w:type="dxa"/>
            <w:vMerge w:val="restart"/>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VI – asis Žemaičių krašto jaunųjų pianistų konkursas „Lietuviškos muzikos labirintais“  2017-04-01, Mažeikių V. Klovos meno mokykloje.</w:t>
            </w: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eastAsiaTheme="minorHAnsi" w:hAnsi="Times New Roman"/>
                <w:sz w:val="24"/>
                <w:szCs w:val="24"/>
              </w:rPr>
            </w:pPr>
            <w:r w:rsidRPr="003E0D02">
              <w:rPr>
                <w:rFonts w:ascii="Times New Roman" w:hAnsi="Times New Roman"/>
                <w:sz w:val="24"/>
                <w:szCs w:val="24"/>
              </w:rPr>
              <w:t>Elija Urniežiūtė  – III vieta ir specialus prizas už geriausiai atliktą lietuvišką kūrinį</w:t>
            </w:r>
          </w:p>
        </w:tc>
        <w:tc>
          <w:tcPr>
            <w:tcW w:w="3260"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color w:val="000000"/>
                <w:sz w:val="24"/>
                <w:szCs w:val="24"/>
              </w:rPr>
            </w:pPr>
            <w:r w:rsidRPr="003E0D02">
              <w:rPr>
                <w:rFonts w:ascii="Times New Roman" w:hAnsi="Times New Roman"/>
                <w:sz w:val="24"/>
                <w:szCs w:val="24"/>
              </w:rPr>
              <w:t>Vaida Turauskė</w:t>
            </w:r>
          </w:p>
        </w:tc>
      </w:tr>
      <w:tr w:rsidR="003E0D02" w:rsidRPr="003E0D02" w:rsidTr="000A15C9">
        <w:tc>
          <w:tcPr>
            <w:tcW w:w="3828" w:type="dxa"/>
            <w:vMerge/>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Greta Mažonytė – III vieta</w:t>
            </w:r>
          </w:p>
        </w:tc>
        <w:tc>
          <w:tcPr>
            <w:tcW w:w="3260"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Rima Stonkuvienė</w:t>
            </w:r>
          </w:p>
        </w:tc>
      </w:tr>
      <w:tr w:rsidR="003E0D02" w:rsidRPr="003E0D02" w:rsidTr="000A15C9">
        <w:tc>
          <w:tcPr>
            <w:tcW w:w="3828" w:type="dxa"/>
            <w:vMerge/>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Daniela Bendžiūnaitė – III vieta</w:t>
            </w:r>
          </w:p>
        </w:tc>
        <w:tc>
          <w:tcPr>
            <w:tcW w:w="3260"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Rita Pukelytė - Retkienė</w:t>
            </w:r>
          </w:p>
        </w:tc>
      </w:tr>
      <w:tr w:rsidR="003E0D02" w:rsidRPr="003E0D02" w:rsidTr="000A15C9">
        <w:tc>
          <w:tcPr>
            <w:tcW w:w="3828" w:type="dxa"/>
            <w:vMerge/>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Meira Metelica – Diplomantė</w:t>
            </w:r>
          </w:p>
        </w:tc>
        <w:tc>
          <w:tcPr>
            <w:tcW w:w="3260"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Kilnutė Skripkauskienė</w:t>
            </w:r>
          </w:p>
        </w:tc>
      </w:tr>
      <w:tr w:rsidR="003E0D02" w:rsidRPr="003E0D02" w:rsidTr="000A15C9">
        <w:tc>
          <w:tcPr>
            <w:tcW w:w="3828" w:type="dxa"/>
            <w:vMerge w:val="restart"/>
            <w:tcBorders>
              <w:left w:val="single" w:sz="4" w:space="0" w:color="auto"/>
              <w:right w:val="single" w:sz="4" w:space="0" w:color="auto"/>
            </w:tcBorders>
          </w:tcPr>
          <w:p w:rsidR="003E0D02" w:rsidRPr="003E0D02" w:rsidRDefault="003E0D02" w:rsidP="003E0D02">
            <w:pPr>
              <w:rPr>
                <w:rFonts w:ascii="Times New Roman" w:hAnsi="Times New Roman"/>
                <w:color w:val="000000"/>
                <w:sz w:val="24"/>
                <w:szCs w:val="24"/>
              </w:rPr>
            </w:pPr>
            <w:r w:rsidRPr="003E0D02">
              <w:rPr>
                <w:rFonts w:ascii="Times New Roman" w:hAnsi="Times New Roman"/>
                <w:sz w:val="24"/>
                <w:szCs w:val="24"/>
              </w:rPr>
              <w:t>XIII Nacionalinis Jono Švedo konkursas.</w:t>
            </w: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Eitvydas Gedžius, laureatas zoniniame etape</w:t>
            </w:r>
          </w:p>
        </w:tc>
        <w:tc>
          <w:tcPr>
            <w:tcW w:w="3260" w:type="dxa"/>
            <w:vMerge w:val="restart"/>
            <w:tcBorders>
              <w:top w:val="single" w:sz="4" w:space="0" w:color="auto"/>
              <w:left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Mokytojas Donatas Merkelis, koncertmeisterė Olga Vasiljeva</w:t>
            </w:r>
          </w:p>
        </w:tc>
      </w:tr>
      <w:tr w:rsidR="003E0D02" w:rsidRPr="003E0D02" w:rsidTr="000A15C9">
        <w:tc>
          <w:tcPr>
            <w:tcW w:w="3828" w:type="dxa"/>
            <w:vMerge/>
            <w:tcBorders>
              <w:left w:val="single" w:sz="4" w:space="0" w:color="auto"/>
              <w:right w:val="single" w:sz="4" w:space="0" w:color="auto"/>
            </w:tcBorders>
          </w:tcPr>
          <w:p w:rsidR="003E0D02" w:rsidRPr="003E0D02" w:rsidRDefault="003E0D02" w:rsidP="003E0D02">
            <w:pPr>
              <w:rPr>
                <w:rFonts w:ascii="Times New Roman" w:hAnsi="Times New Roman"/>
                <w:color w:val="000000"/>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Motiejus Liakas – III laipsnio diplomas nacionaliniame etape</w:t>
            </w:r>
          </w:p>
        </w:tc>
        <w:tc>
          <w:tcPr>
            <w:tcW w:w="3260" w:type="dxa"/>
            <w:vMerge/>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p>
        </w:tc>
      </w:tr>
      <w:tr w:rsidR="003E0D02" w:rsidRPr="003E0D02" w:rsidTr="000A15C9">
        <w:trPr>
          <w:trHeight w:val="393"/>
        </w:trPr>
        <w:tc>
          <w:tcPr>
            <w:tcW w:w="3828" w:type="dxa"/>
            <w:vMerge w:val="restart"/>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 xml:space="preserve"> Žemaitijos krašto muzikos ir meno mokyklų solfedžio konkursas ,,Lapiukas Smalsiukas muzikos teorijos šalyje“, Klaipėdos Jeronimo Kačinsko muzikos mokykloje </w:t>
            </w:r>
          </w:p>
          <w:p w:rsidR="003E0D02" w:rsidRPr="003E0D02" w:rsidRDefault="003E0D02" w:rsidP="003E0D02">
            <w:pPr>
              <w:rPr>
                <w:rFonts w:ascii="Times New Roman" w:hAnsi="Times New Roman"/>
                <w:color w:val="000000"/>
                <w:sz w:val="24"/>
                <w:szCs w:val="24"/>
              </w:rPr>
            </w:pPr>
            <w:r w:rsidRPr="003E0D02">
              <w:rPr>
                <w:rFonts w:ascii="Times New Roman" w:hAnsi="Times New Roman"/>
                <w:sz w:val="24"/>
                <w:szCs w:val="24"/>
              </w:rPr>
              <w:t>2017-04-26 d.</w:t>
            </w: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Saulė Juodytė – I vieta</w:t>
            </w:r>
          </w:p>
        </w:tc>
        <w:tc>
          <w:tcPr>
            <w:tcW w:w="3260" w:type="dxa"/>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Mokyt. Irena Intienė</w:t>
            </w:r>
          </w:p>
          <w:p w:rsidR="003E0D02" w:rsidRPr="003E0D02" w:rsidRDefault="003E0D02" w:rsidP="003E0D02">
            <w:pPr>
              <w:rPr>
                <w:rFonts w:ascii="Times New Roman" w:hAnsi="Times New Roman"/>
                <w:sz w:val="24"/>
                <w:szCs w:val="24"/>
              </w:rPr>
            </w:pPr>
          </w:p>
        </w:tc>
      </w:tr>
      <w:tr w:rsidR="003E0D02" w:rsidRPr="003E0D02" w:rsidTr="000A15C9">
        <w:trPr>
          <w:trHeight w:val="259"/>
        </w:trPr>
        <w:tc>
          <w:tcPr>
            <w:tcW w:w="3828" w:type="dxa"/>
            <w:vMerge/>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Meira Metelica  –  II vieta</w:t>
            </w:r>
          </w:p>
        </w:tc>
        <w:tc>
          <w:tcPr>
            <w:tcW w:w="3260" w:type="dxa"/>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Mokyt. Irena Intienė</w:t>
            </w:r>
          </w:p>
          <w:p w:rsidR="003E0D02" w:rsidRPr="003E0D02" w:rsidRDefault="003E0D02" w:rsidP="003E0D02">
            <w:pPr>
              <w:rPr>
                <w:rFonts w:ascii="Times New Roman" w:hAnsi="Times New Roman"/>
                <w:sz w:val="24"/>
                <w:szCs w:val="24"/>
              </w:rPr>
            </w:pPr>
          </w:p>
        </w:tc>
      </w:tr>
      <w:tr w:rsidR="003E0D02" w:rsidRPr="003E0D02" w:rsidTr="000A15C9">
        <w:trPr>
          <w:trHeight w:val="409"/>
        </w:trPr>
        <w:tc>
          <w:tcPr>
            <w:tcW w:w="3828" w:type="dxa"/>
            <w:vMerge/>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Austėja Kaulickytė  –  II vieta</w:t>
            </w:r>
          </w:p>
        </w:tc>
        <w:tc>
          <w:tcPr>
            <w:tcW w:w="3260" w:type="dxa"/>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Mokyt. Laima Kniukštienė</w:t>
            </w:r>
          </w:p>
        </w:tc>
      </w:tr>
      <w:tr w:rsidR="003E0D02" w:rsidRPr="003E0D02" w:rsidTr="000A15C9">
        <w:tc>
          <w:tcPr>
            <w:tcW w:w="3828" w:type="dxa"/>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Septintoji Žemaitijos regiono muzikos ir meno mokyklų mokinių muzikologijos  olimpiada</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2017-03-10  Klaipėdoje,</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 xml:space="preserve"> Stasio  Šimkaus konservatorijoje.</w:t>
            </w:r>
          </w:p>
        </w:tc>
        <w:tc>
          <w:tcPr>
            <w:tcW w:w="3686" w:type="dxa"/>
            <w:tcBorders>
              <w:top w:val="single" w:sz="4" w:space="0" w:color="auto"/>
              <w:left w:val="single" w:sz="4" w:space="0" w:color="auto"/>
              <w:bottom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Aušrinė Šilgalytė</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Augustė Stonkutė</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Gabrielius Rimkus</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Už gerą pasirodymą apdovanoti DIPLOMAIS</w:t>
            </w:r>
          </w:p>
        </w:tc>
        <w:tc>
          <w:tcPr>
            <w:tcW w:w="3260" w:type="dxa"/>
            <w:tcBorders>
              <w:left w:val="single" w:sz="4" w:space="0" w:color="auto"/>
              <w:right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Mokyt. Laima Kniukštienė</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Mokyt. Irena Intienė</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Mokyt. Rita Beinorienė</w:t>
            </w:r>
          </w:p>
        </w:tc>
      </w:tr>
      <w:tr w:rsidR="003E0D02" w:rsidRPr="003E0D02" w:rsidTr="000A15C9">
        <w:trPr>
          <w:trHeight w:val="1209"/>
        </w:trPr>
        <w:tc>
          <w:tcPr>
            <w:tcW w:w="3828"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lastRenderedPageBreak/>
              <w:t>VI-is Klaipėdos krašto muzikos ir meno mokyklų fortepijoninių ansamblių konkursas ,,Muzika sujungia mus“ 2017-03-01, Plungėje.</w:t>
            </w: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Beatričė Žiubrytė ir Vaiva Mitkutė – Grand Prix</w:t>
            </w:r>
          </w:p>
        </w:tc>
        <w:tc>
          <w:tcPr>
            <w:tcW w:w="3260" w:type="dxa"/>
            <w:vMerge w:val="restart"/>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Kilnutė Skripkauskienė</w:t>
            </w:r>
          </w:p>
        </w:tc>
      </w:tr>
      <w:tr w:rsidR="003E0D02" w:rsidRPr="003E0D02" w:rsidTr="000A15C9">
        <w:tc>
          <w:tcPr>
            <w:tcW w:w="3828"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I Tarptautinis konkursas ,,Muzikuojantys berniukai‘‘</w:t>
            </w:r>
          </w:p>
          <w:p w:rsidR="003E0D02" w:rsidRPr="003E0D02" w:rsidRDefault="003E0D02" w:rsidP="003E0D02">
            <w:pPr>
              <w:rPr>
                <w:rFonts w:ascii="Times New Roman" w:hAnsi="Times New Roman"/>
                <w:sz w:val="24"/>
                <w:szCs w:val="24"/>
                <w:lang w:val="en-US"/>
              </w:rPr>
            </w:pPr>
            <w:r w:rsidRPr="003E0D02">
              <w:rPr>
                <w:rFonts w:ascii="Times New Roman" w:hAnsi="Times New Roman"/>
                <w:sz w:val="24"/>
                <w:szCs w:val="24"/>
                <w:lang w:val="en-US"/>
              </w:rPr>
              <w:t>2017-03-24 Klaipėdoje.</w:t>
            </w: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Nidijus Valatka – Diplomantas</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Jokūbas Žiubrys – III vieta</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Gabrielius Žiubrys – III vieta</w:t>
            </w: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c>
          <w:tcPr>
            <w:tcW w:w="3828"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 xml:space="preserve">XV tarptautinis akordeonistų solistų konkursas „Naujene 2017”, Latvijoje, Daugpilyje 2017-04-3/5 </w:t>
            </w: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 xml:space="preserve">Rugilė Staponkutė – </w:t>
            </w:r>
            <w:r w:rsidRPr="003E0D02">
              <w:rPr>
                <w:rFonts w:ascii="Times New Roman" w:hAnsi="Times New Roman"/>
                <w:sz w:val="24"/>
                <w:szCs w:val="24"/>
                <w:lang w:val="en-US"/>
              </w:rPr>
              <w:t>II</w:t>
            </w:r>
            <w:r w:rsidRPr="003E0D02">
              <w:rPr>
                <w:rFonts w:ascii="Times New Roman" w:hAnsi="Times New Roman"/>
                <w:sz w:val="24"/>
                <w:szCs w:val="24"/>
              </w:rPr>
              <w:t xml:space="preserve"> vieta</w:t>
            </w:r>
          </w:p>
        </w:tc>
        <w:tc>
          <w:tcPr>
            <w:tcW w:w="3260" w:type="dxa"/>
            <w:vMerge w:val="restart"/>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Sigita Šimkutė</w:t>
            </w:r>
          </w:p>
        </w:tc>
      </w:tr>
      <w:tr w:rsidR="003E0D02" w:rsidRPr="003E0D02" w:rsidTr="000A15C9">
        <w:tc>
          <w:tcPr>
            <w:tcW w:w="3828"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 xml:space="preserve">2017 m. balandžio 3-5 d. </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XV tarptautinis akordeonistų solistų konkursas “Naujene 2017”, Latvijoje, Daugpilyje.</w:t>
            </w: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Ovidijus Miežetis – I vieta</w:t>
            </w: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c>
          <w:tcPr>
            <w:tcW w:w="3828" w:type="dxa"/>
          </w:tcPr>
          <w:p w:rsidR="003E0D02" w:rsidRPr="003E0D02" w:rsidRDefault="003E0D02" w:rsidP="003E0D02">
            <w:pPr>
              <w:rPr>
                <w:rFonts w:ascii="Times New Roman" w:hAnsi="Times New Roman"/>
                <w:sz w:val="24"/>
                <w:szCs w:val="24"/>
                <w:lang w:val="en-US"/>
              </w:rPr>
            </w:pPr>
            <w:r w:rsidRPr="003E0D02">
              <w:rPr>
                <w:rFonts w:ascii="Times New Roman" w:hAnsi="Times New Roman"/>
                <w:sz w:val="24"/>
                <w:szCs w:val="24"/>
                <w:lang w:val="en-US"/>
              </w:rPr>
              <w:t>XII tarptautinis akordeonistų konkursas “ASCOLTATE 2017” Kaune.</w:t>
            </w:r>
            <w:r w:rsidRPr="003E0D02">
              <w:rPr>
                <w:rFonts w:ascii="Times New Roman" w:hAnsi="Times New Roman"/>
                <w:sz w:val="24"/>
                <w:szCs w:val="24"/>
              </w:rPr>
              <w:t xml:space="preserve"> 2017 m. balandžio </w:t>
            </w:r>
            <w:r w:rsidRPr="003E0D02">
              <w:rPr>
                <w:rFonts w:ascii="Times New Roman" w:hAnsi="Times New Roman"/>
                <w:sz w:val="24"/>
                <w:szCs w:val="24"/>
                <w:lang w:val="en-US"/>
              </w:rPr>
              <w:t xml:space="preserve">10 d. </w:t>
            </w: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Ovidijus Miežetis – II vieta</w:t>
            </w: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c>
          <w:tcPr>
            <w:tcW w:w="3828"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III Klaipėdos ir Žemaitijos krašto “Šiuolaikinės arba džiazinės pjesės” konkursas Klaipėdoje.</w:t>
            </w: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 xml:space="preserve">Rugilė Staponkutė, </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laureato diplomas.</w:t>
            </w: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c>
          <w:tcPr>
            <w:tcW w:w="3828"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III Klaipėdos ir Žemaitijos krašto “Šiuolaikinės arba džiazinės pjesės” konkursas Klaipėdoje.</w:t>
            </w: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 xml:space="preserve">Ovidijus Miežetis, </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laureato diplomas ir padėka už geriausią šiuolaikinės pjesės atlikimą.</w:t>
            </w: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c>
          <w:tcPr>
            <w:tcW w:w="3828"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IE-NO-HIKARI Association “The 24nd Annual World Children's Contest" Japonija, 2017 02.</w:t>
            </w:r>
          </w:p>
        </w:tc>
        <w:tc>
          <w:tcPr>
            <w:tcW w:w="3686" w:type="dxa"/>
          </w:tcPr>
          <w:p w:rsidR="003E0D02" w:rsidRPr="003E0D02" w:rsidRDefault="003E0D02" w:rsidP="003E0D02">
            <w:pPr>
              <w:rPr>
                <w:rFonts w:ascii="Times New Roman" w:hAnsi="Times New Roman"/>
                <w:sz w:val="24"/>
                <w:szCs w:val="24"/>
                <w:lang w:val="en-US"/>
              </w:rPr>
            </w:pPr>
            <w:r w:rsidRPr="003E0D02">
              <w:rPr>
                <w:rFonts w:ascii="Times New Roman" w:hAnsi="Times New Roman"/>
                <w:sz w:val="24"/>
                <w:szCs w:val="24"/>
              </w:rPr>
              <w:t>Deimantas Nikartas – bronzos prizas</w:t>
            </w:r>
          </w:p>
        </w:tc>
        <w:tc>
          <w:tcPr>
            <w:tcW w:w="3260" w:type="dxa"/>
            <w:vMerge w:val="restart"/>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Živilė Sabaliauskaitė</w:t>
            </w:r>
          </w:p>
        </w:tc>
      </w:tr>
      <w:tr w:rsidR="003E0D02" w:rsidRPr="003E0D02" w:rsidTr="000A15C9">
        <w:tc>
          <w:tcPr>
            <w:tcW w:w="3828" w:type="dxa"/>
            <w:vMerge w:val="restart"/>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Yang Ming 6th International Adolescents Painting Competition, Taivanas, 2017 02.</w:t>
            </w:r>
          </w:p>
          <w:p w:rsidR="003E0D02" w:rsidRPr="003E0D02" w:rsidRDefault="003E0D02" w:rsidP="003E0D02">
            <w:pPr>
              <w:rPr>
                <w:rFonts w:ascii="Times New Roman" w:hAnsi="Times New Roman"/>
                <w:sz w:val="24"/>
                <w:szCs w:val="24"/>
              </w:rPr>
            </w:pPr>
          </w:p>
          <w:p w:rsidR="003E0D02" w:rsidRPr="003E0D02" w:rsidRDefault="003E0D02" w:rsidP="003E0D02">
            <w:pPr>
              <w:rPr>
                <w:rFonts w:ascii="Times New Roman" w:hAnsi="Times New Roman"/>
                <w:sz w:val="24"/>
                <w:szCs w:val="24"/>
                <w:lang w:val="en-US" w:eastAsia="de-DE"/>
              </w:rPr>
            </w:pP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Dominyka Gudauskaitė – sidabro medalis</w:t>
            </w: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c>
          <w:tcPr>
            <w:tcW w:w="3828" w:type="dxa"/>
            <w:vMerge/>
          </w:tcPr>
          <w:p w:rsidR="003E0D02" w:rsidRPr="003E0D02" w:rsidRDefault="003E0D02" w:rsidP="003E0D02">
            <w:pPr>
              <w:rPr>
                <w:rFonts w:ascii="Times New Roman" w:hAnsi="Times New Roman"/>
                <w:sz w:val="24"/>
                <w:szCs w:val="24"/>
                <w:lang w:val="en-US" w:eastAsia="de-DE"/>
              </w:rPr>
            </w:pP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Kamilė Zakarauskaitė – honnorable mention</w:t>
            </w: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c>
          <w:tcPr>
            <w:tcW w:w="3828" w:type="dxa"/>
            <w:vMerge/>
          </w:tcPr>
          <w:p w:rsidR="003E0D02" w:rsidRPr="003E0D02" w:rsidRDefault="003E0D02" w:rsidP="003E0D02">
            <w:pPr>
              <w:rPr>
                <w:rFonts w:ascii="Times New Roman" w:hAnsi="Times New Roman"/>
                <w:sz w:val="24"/>
                <w:szCs w:val="24"/>
                <w:lang w:val="en-US" w:eastAsia="de-DE"/>
              </w:rPr>
            </w:pP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Matas Velyka- honnorable mention</w:t>
            </w: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c>
          <w:tcPr>
            <w:tcW w:w="3828" w:type="dxa"/>
            <w:vMerge w:val="restart"/>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Respublikinis kūrybinių darbų konkursas „Pravėriau vario vartelius“,  Kretinga.</w:t>
            </w:r>
          </w:p>
          <w:p w:rsidR="003E0D02" w:rsidRPr="003E0D02" w:rsidRDefault="003E0D02" w:rsidP="003E0D02">
            <w:pPr>
              <w:rPr>
                <w:rFonts w:ascii="Times New Roman" w:hAnsi="Times New Roman"/>
                <w:sz w:val="24"/>
                <w:szCs w:val="24"/>
                <w:lang w:eastAsia="de-DE"/>
              </w:rPr>
            </w:pP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 xml:space="preserve">Liepa Maksvitytė – I vieta, </w:t>
            </w:r>
          </w:p>
          <w:p w:rsidR="003E0D02" w:rsidRPr="003E0D02" w:rsidRDefault="003E0D02" w:rsidP="003E0D02">
            <w:pPr>
              <w:rPr>
                <w:rFonts w:ascii="Times New Roman" w:hAnsi="Times New Roman"/>
                <w:sz w:val="24"/>
                <w:szCs w:val="24"/>
              </w:rPr>
            </w:pP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c>
          <w:tcPr>
            <w:tcW w:w="3828" w:type="dxa"/>
            <w:vMerge/>
          </w:tcPr>
          <w:p w:rsidR="003E0D02" w:rsidRPr="003E0D02" w:rsidRDefault="003E0D02" w:rsidP="003E0D02">
            <w:pPr>
              <w:rPr>
                <w:rFonts w:ascii="Times New Roman" w:hAnsi="Times New Roman"/>
                <w:sz w:val="24"/>
                <w:szCs w:val="24"/>
                <w:lang w:val="en-US" w:eastAsia="de-DE"/>
              </w:rPr>
            </w:pP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Saulė Urbonaitė – III vieta</w:t>
            </w: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c>
          <w:tcPr>
            <w:tcW w:w="3828"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19th Kanagawa Biennial World Children's Art Exhibition , Japonija</w:t>
            </w: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Saulė Urbonaitė – selected prize</w:t>
            </w: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c>
          <w:tcPr>
            <w:tcW w:w="3828" w:type="dxa"/>
            <w:vMerge w:val="restart"/>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Mizyal Gallery Museum Fine and Applied ArtCompetition, Turkija.</w:t>
            </w: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Urtė Šiuipytė – aukso medalis</w:t>
            </w: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c>
          <w:tcPr>
            <w:tcW w:w="3828" w:type="dxa"/>
            <w:vMerge/>
          </w:tcPr>
          <w:p w:rsidR="003E0D02" w:rsidRPr="003E0D02" w:rsidRDefault="003E0D02" w:rsidP="003E0D02">
            <w:pPr>
              <w:rPr>
                <w:rFonts w:ascii="Times New Roman" w:hAnsi="Times New Roman"/>
                <w:sz w:val="24"/>
                <w:szCs w:val="24"/>
              </w:rPr>
            </w:pP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Eduardas Nedas Želvys – sidabro medalis</w:t>
            </w: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c>
          <w:tcPr>
            <w:tcW w:w="3828" w:type="dxa"/>
            <w:vMerge w:val="restart"/>
          </w:tcPr>
          <w:p w:rsidR="003E0D02" w:rsidRPr="003E0D02" w:rsidRDefault="003E0D02" w:rsidP="003E0D02">
            <w:pPr>
              <w:rPr>
                <w:rFonts w:ascii="Times New Roman" w:hAnsi="Times New Roman"/>
                <w:sz w:val="24"/>
                <w:szCs w:val="24"/>
                <w:lang w:eastAsia="de-DE"/>
              </w:rPr>
            </w:pPr>
            <w:r w:rsidRPr="003E0D02">
              <w:rPr>
                <w:rFonts w:ascii="Times New Roman" w:hAnsi="Times New Roman"/>
                <w:sz w:val="24"/>
                <w:szCs w:val="24"/>
              </w:rPr>
              <w:t>Respublikinis kūrybinių darbų konkursas „500 METŲ REFORMACIJAI“.</w:t>
            </w: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 xml:space="preserve">Karolina Kasnauskė – I vieta </w:t>
            </w: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c>
          <w:tcPr>
            <w:tcW w:w="3828" w:type="dxa"/>
            <w:vMerge/>
          </w:tcPr>
          <w:p w:rsidR="003E0D02" w:rsidRPr="003E0D02" w:rsidRDefault="003E0D02" w:rsidP="003E0D02">
            <w:pPr>
              <w:rPr>
                <w:rFonts w:ascii="Times New Roman" w:hAnsi="Times New Roman"/>
                <w:sz w:val="24"/>
                <w:szCs w:val="24"/>
                <w:lang w:val="en-US" w:eastAsia="de-DE"/>
              </w:rPr>
            </w:pP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Viltė Idaitė – II vieta</w:t>
            </w: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c>
          <w:tcPr>
            <w:tcW w:w="3828" w:type="dxa"/>
            <w:vMerge/>
          </w:tcPr>
          <w:p w:rsidR="003E0D02" w:rsidRPr="003E0D02" w:rsidRDefault="003E0D02" w:rsidP="003E0D02">
            <w:pPr>
              <w:rPr>
                <w:rFonts w:ascii="Times New Roman" w:hAnsi="Times New Roman"/>
                <w:sz w:val="24"/>
                <w:szCs w:val="24"/>
                <w:lang w:val="en-US" w:eastAsia="de-DE"/>
              </w:rPr>
            </w:pP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Kamilė Jedenkutė – III vieta</w:t>
            </w: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c>
          <w:tcPr>
            <w:tcW w:w="3828" w:type="dxa"/>
          </w:tcPr>
          <w:p w:rsidR="003E0D02" w:rsidRPr="003E0D02" w:rsidRDefault="003E0D02" w:rsidP="003E0D02">
            <w:pPr>
              <w:rPr>
                <w:rFonts w:ascii="Times New Roman" w:hAnsi="Times New Roman"/>
                <w:bCs/>
                <w:sz w:val="24"/>
                <w:szCs w:val="24"/>
              </w:rPr>
            </w:pPr>
            <w:r w:rsidRPr="003E0D02">
              <w:rPr>
                <w:rFonts w:ascii="Times New Roman" w:hAnsi="Times New Roman"/>
                <w:color w:val="000000"/>
                <w:sz w:val="24"/>
                <w:szCs w:val="24"/>
              </w:rPr>
              <w:t>Lietuvos akordeonistų konkursas ,,VILNIUS 2017” 2017-03-29.</w:t>
            </w:r>
          </w:p>
        </w:tc>
        <w:tc>
          <w:tcPr>
            <w:tcW w:w="3686" w:type="dxa"/>
          </w:tcPr>
          <w:p w:rsidR="003E0D02" w:rsidRPr="003E0D02" w:rsidRDefault="003E0D02" w:rsidP="003E0D02">
            <w:pPr>
              <w:rPr>
                <w:rFonts w:ascii="Times New Roman" w:hAnsi="Times New Roman"/>
                <w:color w:val="000000"/>
                <w:sz w:val="24"/>
                <w:szCs w:val="24"/>
              </w:rPr>
            </w:pPr>
            <w:r w:rsidRPr="003E0D02">
              <w:rPr>
                <w:rFonts w:ascii="Times New Roman" w:hAnsi="Times New Roman"/>
                <w:color w:val="000000"/>
                <w:sz w:val="24"/>
                <w:szCs w:val="24"/>
              </w:rPr>
              <w:t>Kamerinis akordeonistų ansamblis</w:t>
            </w:r>
          </w:p>
          <w:p w:rsidR="003E0D02" w:rsidRPr="003E0D02" w:rsidRDefault="003E0D02" w:rsidP="003E0D02">
            <w:pPr>
              <w:rPr>
                <w:rFonts w:ascii="Times New Roman" w:hAnsi="Times New Roman"/>
                <w:sz w:val="24"/>
                <w:szCs w:val="24"/>
              </w:rPr>
            </w:pPr>
            <w:r w:rsidRPr="003E0D02">
              <w:rPr>
                <w:rFonts w:ascii="Times New Roman" w:hAnsi="Times New Roman"/>
                <w:color w:val="000000"/>
                <w:sz w:val="24"/>
                <w:szCs w:val="24"/>
              </w:rPr>
              <w:t>laureatai – III vieta.</w:t>
            </w:r>
          </w:p>
        </w:tc>
        <w:tc>
          <w:tcPr>
            <w:tcW w:w="3260" w:type="dxa"/>
          </w:tcPr>
          <w:p w:rsidR="003E0D02" w:rsidRPr="003E0D02" w:rsidRDefault="003E0D02" w:rsidP="003E0D02">
            <w:pPr>
              <w:rPr>
                <w:rFonts w:ascii="Times New Roman" w:hAnsi="Times New Roman"/>
                <w:sz w:val="24"/>
                <w:szCs w:val="24"/>
              </w:rPr>
            </w:pPr>
            <w:r w:rsidRPr="003E0D02">
              <w:rPr>
                <w:rFonts w:ascii="Times New Roman" w:hAnsi="Times New Roman"/>
                <w:color w:val="000000"/>
                <w:sz w:val="24"/>
                <w:szCs w:val="24"/>
              </w:rPr>
              <w:t>Silva Garbaliauskienė</w:t>
            </w:r>
          </w:p>
          <w:p w:rsidR="003E0D02" w:rsidRPr="003E0D02" w:rsidRDefault="003E0D02" w:rsidP="003E0D02">
            <w:pPr>
              <w:rPr>
                <w:rFonts w:ascii="Times New Roman" w:hAnsi="Times New Roman"/>
                <w:sz w:val="24"/>
                <w:szCs w:val="24"/>
              </w:rPr>
            </w:pPr>
            <w:r w:rsidRPr="003E0D02">
              <w:rPr>
                <w:rFonts w:ascii="Times New Roman" w:hAnsi="Times New Roman"/>
                <w:color w:val="000000"/>
                <w:sz w:val="24"/>
                <w:szCs w:val="24"/>
              </w:rPr>
              <w:t>Silvija Stanienė</w:t>
            </w:r>
          </w:p>
          <w:p w:rsidR="003E0D02" w:rsidRPr="003E0D02" w:rsidRDefault="003E0D02" w:rsidP="003E0D02">
            <w:pPr>
              <w:rPr>
                <w:rFonts w:ascii="Times New Roman" w:hAnsi="Times New Roman"/>
                <w:sz w:val="24"/>
                <w:szCs w:val="24"/>
              </w:rPr>
            </w:pPr>
            <w:r w:rsidRPr="003E0D02">
              <w:rPr>
                <w:rFonts w:ascii="Times New Roman" w:hAnsi="Times New Roman"/>
                <w:color w:val="000000"/>
                <w:sz w:val="24"/>
                <w:szCs w:val="24"/>
              </w:rPr>
              <w:t>Visvaldas Stirblys</w:t>
            </w:r>
          </w:p>
        </w:tc>
      </w:tr>
      <w:tr w:rsidR="003E0D02" w:rsidRPr="003E0D02" w:rsidTr="000A15C9">
        <w:tc>
          <w:tcPr>
            <w:tcW w:w="3828" w:type="dxa"/>
          </w:tcPr>
          <w:p w:rsidR="003E0D02" w:rsidRPr="003E0D02" w:rsidRDefault="003E0D02" w:rsidP="003E0D02">
            <w:pPr>
              <w:rPr>
                <w:rFonts w:ascii="Times New Roman" w:hAnsi="Times New Roman"/>
                <w:color w:val="000000"/>
                <w:sz w:val="24"/>
                <w:szCs w:val="24"/>
              </w:rPr>
            </w:pPr>
            <w:r w:rsidRPr="003E0D02">
              <w:rPr>
                <w:rFonts w:ascii="Times New Roman" w:hAnsi="Times New Roman"/>
                <w:color w:val="000000"/>
                <w:sz w:val="24"/>
                <w:szCs w:val="24"/>
              </w:rPr>
              <w:t>XVI-asis Žemaitijos ir Klaipėdos krašto jaunųjų akordeonistų konkursas 2017-02-18.</w:t>
            </w:r>
          </w:p>
          <w:p w:rsidR="003E0D02" w:rsidRPr="003E0D02" w:rsidRDefault="003E0D02" w:rsidP="003E0D02">
            <w:pPr>
              <w:rPr>
                <w:rFonts w:ascii="Times New Roman" w:hAnsi="Times New Roman"/>
                <w:color w:val="000000"/>
                <w:sz w:val="24"/>
                <w:szCs w:val="24"/>
              </w:rPr>
            </w:pPr>
          </w:p>
        </w:tc>
        <w:tc>
          <w:tcPr>
            <w:tcW w:w="3686" w:type="dxa"/>
          </w:tcPr>
          <w:p w:rsidR="003E0D02" w:rsidRPr="003E0D02" w:rsidRDefault="003E0D02" w:rsidP="003E0D02">
            <w:pPr>
              <w:rPr>
                <w:rFonts w:ascii="Times New Roman" w:hAnsi="Times New Roman"/>
                <w:color w:val="000000"/>
                <w:sz w:val="24"/>
                <w:szCs w:val="24"/>
              </w:rPr>
            </w:pPr>
            <w:r w:rsidRPr="003E0D02">
              <w:rPr>
                <w:rFonts w:ascii="Times New Roman" w:hAnsi="Times New Roman"/>
                <w:color w:val="000000"/>
                <w:sz w:val="24"/>
                <w:szCs w:val="24"/>
              </w:rPr>
              <w:t>Kamerinis akordeonistų ansamblis</w:t>
            </w:r>
          </w:p>
          <w:p w:rsidR="003E0D02" w:rsidRPr="003E0D02" w:rsidRDefault="003E0D02" w:rsidP="003E0D02">
            <w:pPr>
              <w:rPr>
                <w:rFonts w:ascii="Times New Roman" w:hAnsi="Times New Roman"/>
                <w:color w:val="000000"/>
                <w:sz w:val="24"/>
                <w:szCs w:val="24"/>
              </w:rPr>
            </w:pPr>
            <w:r w:rsidRPr="003E0D02">
              <w:rPr>
                <w:rFonts w:ascii="Times New Roman" w:hAnsi="Times New Roman"/>
                <w:color w:val="000000"/>
                <w:sz w:val="24"/>
                <w:szCs w:val="24"/>
              </w:rPr>
              <w:t>Laureatai – II vieta.</w:t>
            </w:r>
          </w:p>
        </w:tc>
        <w:tc>
          <w:tcPr>
            <w:tcW w:w="3260" w:type="dxa"/>
          </w:tcPr>
          <w:p w:rsidR="003E0D02" w:rsidRPr="003E0D02" w:rsidRDefault="003E0D02" w:rsidP="003E0D02">
            <w:pPr>
              <w:rPr>
                <w:rFonts w:ascii="Times New Roman" w:hAnsi="Times New Roman"/>
                <w:sz w:val="24"/>
                <w:szCs w:val="24"/>
              </w:rPr>
            </w:pPr>
          </w:p>
        </w:tc>
      </w:tr>
      <w:tr w:rsidR="003E0D02" w:rsidRPr="003E0D02" w:rsidTr="000A15C9">
        <w:tc>
          <w:tcPr>
            <w:tcW w:w="3828" w:type="dxa"/>
            <w:vMerge w:val="restart"/>
          </w:tcPr>
          <w:p w:rsidR="003E0D02" w:rsidRPr="003E0D02" w:rsidRDefault="003E0D02" w:rsidP="003E0D02">
            <w:pPr>
              <w:rPr>
                <w:rFonts w:ascii="Times New Roman" w:hAnsi="Times New Roman"/>
                <w:sz w:val="24"/>
                <w:szCs w:val="24"/>
              </w:rPr>
            </w:pPr>
            <w:r w:rsidRPr="003E0D02">
              <w:rPr>
                <w:rFonts w:ascii="Times New Roman" w:hAnsi="Times New Roman"/>
                <w:bCs/>
                <w:sz w:val="24"/>
                <w:szCs w:val="24"/>
              </w:rPr>
              <w:lastRenderedPageBreak/>
              <w:t>IX tarptautinis vaikų ir jaunimo</w:t>
            </w:r>
            <w:r w:rsidRPr="003E0D02">
              <w:rPr>
                <w:rFonts w:ascii="Times New Roman" w:hAnsi="Times New Roman"/>
                <w:sz w:val="24"/>
                <w:szCs w:val="24"/>
              </w:rPr>
              <w:t xml:space="preserve"> pučiamųjų instrumentų ansamblių festivalis-konkursas „PAVASARIO TRIMITAI 2017” PLUNGĖJE.</w:t>
            </w: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Ansamblis ,,Vėjūnas“ (jauniai) – III vieta.</w:t>
            </w:r>
          </w:p>
        </w:tc>
        <w:tc>
          <w:tcPr>
            <w:tcW w:w="3260"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Alvydas Bružas</w:t>
            </w:r>
          </w:p>
        </w:tc>
      </w:tr>
      <w:tr w:rsidR="003E0D02" w:rsidRPr="003E0D02" w:rsidTr="000A15C9">
        <w:tc>
          <w:tcPr>
            <w:tcW w:w="3828" w:type="dxa"/>
            <w:vMerge/>
          </w:tcPr>
          <w:p w:rsidR="003E0D02" w:rsidRPr="003E0D02" w:rsidRDefault="003E0D02" w:rsidP="003E0D02">
            <w:pPr>
              <w:jc w:val="center"/>
              <w:rPr>
                <w:rFonts w:ascii="Times New Roman" w:hAnsi="Times New Roman"/>
                <w:sz w:val="24"/>
                <w:szCs w:val="24"/>
              </w:rPr>
            </w:pP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„Saikret“  – III vieta.</w:t>
            </w:r>
          </w:p>
        </w:tc>
        <w:tc>
          <w:tcPr>
            <w:tcW w:w="3260"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Laimonas ir Silvija Staniai</w:t>
            </w:r>
          </w:p>
        </w:tc>
      </w:tr>
      <w:tr w:rsidR="003E0D02" w:rsidRPr="003E0D02" w:rsidTr="000A15C9">
        <w:tc>
          <w:tcPr>
            <w:tcW w:w="3828" w:type="dxa"/>
            <w:vMerge w:val="restart"/>
          </w:tcPr>
          <w:p w:rsidR="003E0D02" w:rsidRPr="003E0D02" w:rsidRDefault="003E0D02" w:rsidP="003E0D02">
            <w:pPr>
              <w:rPr>
                <w:rFonts w:ascii="Times New Roman" w:hAnsi="Times New Roman"/>
                <w:sz w:val="24"/>
                <w:szCs w:val="24"/>
              </w:rPr>
            </w:pPr>
            <w:smartTag w:uri="urn:schemas-microsoft-com:office:smarttags" w:element="stockticker">
              <w:r w:rsidRPr="003E0D02">
                <w:rPr>
                  <w:rFonts w:ascii="Times New Roman" w:hAnsi="Times New Roman"/>
                  <w:sz w:val="24"/>
                  <w:szCs w:val="24"/>
                </w:rPr>
                <w:t>VII</w:t>
              </w:r>
            </w:smartTag>
            <w:r w:rsidRPr="003E0D02">
              <w:rPr>
                <w:rFonts w:ascii="Times New Roman" w:hAnsi="Times New Roman"/>
                <w:sz w:val="24"/>
                <w:szCs w:val="24"/>
              </w:rPr>
              <w:t xml:space="preserve">  Tarptautinis pučiamųjų instrumentų ansamblių ir orkestrų konkursas „Vėjų ritmi 2017”</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2017-04-21 Latvijoje, Liepojoje.</w:t>
            </w: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Kretingos meno m-klos mušamųjų instrumentų ansamblis (vyresniųjų mokinių ansamblis)</w:t>
            </w:r>
          </w:p>
          <w:p w:rsidR="003E0D02" w:rsidRPr="003E0D02" w:rsidRDefault="003E0D02" w:rsidP="003E0D02">
            <w:pPr>
              <w:jc w:val="both"/>
              <w:rPr>
                <w:rFonts w:ascii="Times New Roman" w:hAnsi="Times New Roman"/>
                <w:sz w:val="24"/>
                <w:szCs w:val="24"/>
              </w:rPr>
            </w:pPr>
            <w:r w:rsidRPr="003E0D02">
              <w:rPr>
                <w:rFonts w:ascii="Times New Roman" w:hAnsi="Times New Roman"/>
                <w:sz w:val="24"/>
                <w:szCs w:val="24"/>
              </w:rPr>
              <w:t>– III vietos laureatai, 2017-04-21</w:t>
            </w:r>
          </w:p>
        </w:tc>
        <w:tc>
          <w:tcPr>
            <w:tcW w:w="3260" w:type="dxa"/>
            <w:vMerge w:val="restart"/>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Večeslav Krasnopiorov</w:t>
            </w:r>
          </w:p>
        </w:tc>
      </w:tr>
      <w:tr w:rsidR="003E0D02" w:rsidRPr="003E0D02" w:rsidTr="000A15C9">
        <w:tc>
          <w:tcPr>
            <w:tcW w:w="3828" w:type="dxa"/>
            <w:vMerge/>
          </w:tcPr>
          <w:p w:rsidR="003E0D02" w:rsidRPr="003E0D02" w:rsidRDefault="003E0D02" w:rsidP="003E0D02">
            <w:pPr>
              <w:jc w:val="center"/>
              <w:rPr>
                <w:rFonts w:ascii="Times New Roman" w:hAnsi="Times New Roman"/>
                <w:sz w:val="24"/>
                <w:szCs w:val="24"/>
              </w:rPr>
            </w:pP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Kretingos meno m-klos mušamųjų instrumentų ansamblis (jaunesniųjų mokinių ansamblis)“  – III vieta.</w:t>
            </w: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c>
          <w:tcPr>
            <w:tcW w:w="3828" w:type="dxa"/>
            <w:vMerge w:val="restart"/>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IV respublikinis instrumentinių ansamblių konkursas „Karamelė“.</w:t>
            </w: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Mušamųjų instrumentų ansamblis (jaunesniųjų mokinių ansamblis)“,</w:t>
            </w:r>
          </w:p>
          <w:p w:rsidR="003E0D02" w:rsidRPr="003E0D02" w:rsidRDefault="003E0D02" w:rsidP="003E0D02">
            <w:pPr>
              <w:pStyle w:val="Sraopastraipa"/>
              <w:numPr>
                <w:ilvl w:val="0"/>
                <w:numId w:val="4"/>
              </w:numPr>
              <w:rPr>
                <w:rFonts w:ascii="Times New Roman" w:hAnsi="Times New Roman"/>
                <w:sz w:val="24"/>
                <w:szCs w:val="24"/>
              </w:rPr>
            </w:pPr>
            <w:r w:rsidRPr="003E0D02">
              <w:rPr>
                <w:rFonts w:ascii="Times New Roman" w:hAnsi="Times New Roman"/>
                <w:sz w:val="24"/>
                <w:szCs w:val="24"/>
              </w:rPr>
              <w:t>I laipsnio diplomantai.</w:t>
            </w:r>
          </w:p>
        </w:tc>
        <w:tc>
          <w:tcPr>
            <w:tcW w:w="3260" w:type="dxa"/>
            <w:vMerge/>
          </w:tcPr>
          <w:p w:rsidR="003E0D02" w:rsidRPr="003E0D02" w:rsidRDefault="003E0D02" w:rsidP="003E0D02">
            <w:pPr>
              <w:rPr>
                <w:rFonts w:ascii="Times New Roman" w:hAnsi="Times New Roman"/>
                <w:sz w:val="24"/>
                <w:szCs w:val="24"/>
              </w:rPr>
            </w:pPr>
          </w:p>
        </w:tc>
      </w:tr>
      <w:tr w:rsidR="003E0D02" w:rsidRPr="003E0D02" w:rsidTr="000A15C9">
        <w:trPr>
          <w:trHeight w:val="828"/>
        </w:trPr>
        <w:tc>
          <w:tcPr>
            <w:tcW w:w="3828" w:type="dxa"/>
            <w:vMerge/>
            <w:tcBorders>
              <w:bottom w:val="single" w:sz="4" w:space="0" w:color="auto"/>
            </w:tcBorders>
          </w:tcPr>
          <w:p w:rsidR="003E0D02" w:rsidRPr="003E0D02" w:rsidRDefault="003E0D02" w:rsidP="003E0D02">
            <w:pPr>
              <w:jc w:val="center"/>
              <w:rPr>
                <w:rFonts w:ascii="Times New Roman" w:hAnsi="Times New Roman"/>
                <w:sz w:val="24"/>
                <w:szCs w:val="24"/>
              </w:rPr>
            </w:pPr>
          </w:p>
        </w:tc>
        <w:tc>
          <w:tcPr>
            <w:tcW w:w="3686" w:type="dxa"/>
            <w:tcBorders>
              <w:bottom w:val="single" w:sz="4" w:space="0" w:color="auto"/>
            </w:tcBorders>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Mušamųjų instrumentų ansamblis (vyresniųjų mokinių ansamblis)</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 I laipsnio diplomantai.</w:t>
            </w:r>
          </w:p>
        </w:tc>
        <w:tc>
          <w:tcPr>
            <w:tcW w:w="3260" w:type="dxa"/>
            <w:vMerge/>
            <w:tcBorders>
              <w:bottom w:val="single" w:sz="4" w:space="0" w:color="auto"/>
            </w:tcBorders>
          </w:tcPr>
          <w:p w:rsidR="003E0D02" w:rsidRPr="003E0D02" w:rsidRDefault="003E0D02" w:rsidP="003E0D02">
            <w:pPr>
              <w:rPr>
                <w:rFonts w:ascii="Times New Roman" w:hAnsi="Times New Roman"/>
                <w:sz w:val="24"/>
                <w:szCs w:val="24"/>
              </w:rPr>
            </w:pPr>
          </w:p>
        </w:tc>
      </w:tr>
      <w:tr w:rsidR="003E0D02" w:rsidRPr="003E0D02" w:rsidTr="000A15C9">
        <w:tc>
          <w:tcPr>
            <w:tcW w:w="3828" w:type="dxa"/>
            <w:vMerge w:val="restart"/>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 xml:space="preserve">Respublikinis liaudiškos muzikos ir šokių konkursas „Šoktinis 2017“, </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Plungėje, 2017-02-04.</w:t>
            </w: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Kretingos meno mokyklos vaikų šokių kolektyvas „Ratilėlis“ – II vieta</w:t>
            </w:r>
          </w:p>
        </w:tc>
        <w:tc>
          <w:tcPr>
            <w:tcW w:w="3260" w:type="dxa"/>
            <w:vMerge w:val="restart"/>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Simona Kutkevičienė</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Asta Paulauskienė</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Danutė Černienė</w:t>
            </w:r>
          </w:p>
          <w:p w:rsidR="003E0D02" w:rsidRPr="003E0D02" w:rsidRDefault="003E0D02" w:rsidP="003E0D02">
            <w:pPr>
              <w:rPr>
                <w:rFonts w:ascii="Times New Roman" w:hAnsi="Times New Roman"/>
                <w:sz w:val="24"/>
                <w:szCs w:val="24"/>
              </w:rPr>
            </w:pPr>
            <w:r w:rsidRPr="003E0D02">
              <w:rPr>
                <w:rFonts w:ascii="Times New Roman" w:hAnsi="Times New Roman"/>
                <w:sz w:val="24"/>
                <w:szCs w:val="24"/>
              </w:rPr>
              <w:t>Donatas Merkelis</w:t>
            </w:r>
          </w:p>
        </w:tc>
      </w:tr>
      <w:tr w:rsidR="003E0D02" w:rsidRPr="003E0D02" w:rsidTr="000A15C9">
        <w:tc>
          <w:tcPr>
            <w:tcW w:w="3828" w:type="dxa"/>
            <w:vMerge/>
          </w:tcPr>
          <w:p w:rsidR="003E0D02" w:rsidRPr="003E0D02" w:rsidRDefault="003E0D02" w:rsidP="003E0D02">
            <w:pPr>
              <w:jc w:val="center"/>
              <w:rPr>
                <w:rFonts w:ascii="Times New Roman" w:hAnsi="Times New Roman"/>
                <w:sz w:val="24"/>
                <w:szCs w:val="24"/>
              </w:rPr>
            </w:pPr>
          </w:p>
        </w:tc>
        <w:tc>
          <w:tcPr>
            <w:tcW w:w="3686" w:type="dxa"/>
          </w:tcPr>
          <w:p w:rsidR="003E0D02" w:rsidRPr="003E0D02" w:rsidRDefault="003E0D02" w:rsidP="003E0D02">
            <w:pPr>
              <w:rPr>
                <w:rFonts w:ascii="Times New Roman" w:hAnsi="Times New Roman"/>
                <w:sz w:val="24"/>
                <w:szCs w:val="24"/>
              </w:rPr>
            </w:pPr>
            <w:r w:rsidRPr="003E0D02">
              <w:rPr>
                <w:rFonts w:ascii="Times New Roman" w:hAnsi="Times New Roman"/>
                <w:sz w:val="24"/>
                <w:szCs w:val="24"/>
              </w:rPr>
              <w:t>Kretingos meno mokyklos tautinių instrumentų orkestras – nominacija „Geriausias liaudies instrumentų orkestras“.</w:t>
            </w:r>
          </w:p>
        </w:tc>
        <w:tc>
          <w:tcPr>
            <w:tcW w:w="3260" w:type="dxa"/>
            <w:vMerge/>
          </w:tcPr>
          <w:p w:rsidR="003E0D02" w:rsidRPr="003E0D02" w:rsidRDefault="003E0D02" w:rsidP="003E0D02">
            <w:pPr>
              <w:rPr>
                <w:rFonts w:ascii="Times New Roman" w:hAnsi="Times New Roman"/>
                <w:sz w:val="24"/>
                <w:szCs w:val="24"/>
              </w:rPr>
            </w:pPr>
          </w:p>
        </w:tc>
      </w:tr>
    </w:tbl>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3686"/>
        <w:gridCol w:w="3260"/>
      </w:tblGrid>
      <w:tr w:rsidR="003E0D02" w:rsidRPr="003E0D02" w:rsidTr="000A15C9">
        <w:tc>
          <w:tcPr>
            <w:tcW w:w="3828"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2017-06-14-17</w:t>
            </w:r>
          </w:p>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V –asis tarptautinis jaunųjų smuikininkų, violončelininkų ir pianistų konkursas.</w:t>
            </w: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Gabrielius Žiubrys</w:t>
            </w:r>
          </w:p>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Diplomantas</w:t>
            </w: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Kilnutė Skripkauskienė</w:t>
            </w:r>
          </w:p>
        </w:tc>
      </w:tr>
      <w:tr w:rsidR="003E0D02" w:rsidRPr="003E0D02" w:rsidTr="000A15C9">
        <w:tc>
          <w:tcPr>
            <w:tcW w:w="3828"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2017-06-14-17</w:t>
            </w:r>
          </w:p>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V –asis tarptautinis jaunųjų smuikininkų, violončelininkų ir pianistų konkursas.</w:t>
            </w: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Vaiva Mitkutė,  diplomantė</w:t>
            </w: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Kilnutė Skripkauskienė</w:t>
            </w:r>
          </w:p>
        </w:tc>
      </w:tr>
      <w:tr w:rsidR="003E0D02" w:rsidRPr="003E0D02" w:rsidTr="000A15C9">
        <w:tc>
          <w:tcPr>
            <w:tcW w:w="3828"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2017-06-06-08</w:t>
            </w:r>
          </w:p>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V tarptautinis konkursas „Olimpo musicale 2017“ Prienuose.</w:t>
            </w: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Nidijus Valatka, III vieta</w:t>
            </w:r>
          </w:p>
          <w:p w:rsidR="003E0D02" w:rsidRPr="003E0D02" w:rsidRDefault="003E0D02" w:rsidP="003E0D02">
            <w:pPr>
              <w:spacing w:after="0" w:line="240" w:lineRule="auto"/>
              <w:rPr>
                <w:rFonts w:ascii="Times New Roman" w:hAnsi="Times New Roman"/>
                <w:color w:val="000000"/>
                <w:sz w:val="24"/>
                <w:szCs w:val="24"/>
              </w:rPr>
            </w:pP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Kilnutė Skripkauskienė</w:t>
            </w:r>
          </w:p>
        </w:tc>
      </w:tr>
      <w:tr w:rsidR="003E0D02" w:rsidRPr="003E0D02" w:rsidTr="000A15C9">
        <w:tc>
          <w:tcPr>
            <w:tcW w:w="3828"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2017-06-06-08</w:t>
            </w:r>
          </w:p>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V tarptautinis konkursas „Olimpo musicale 2017“ Prienuose.</w:t>
            </w: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Vaiva Mitkutė, II vieta</w:t>
            </w:r>
          </w:p>
          <w:p w:rsidR="003E0D02" w:rsidRPr="003E0D02" w:rsidRDefault="003E0D02" w:rsidP="003E0D02">
            <w:pPr>
              <w:spacing w:after="0" w:line="240" w:lineRule="auto"/>
              <w:rPr>
                <w:rFonts w:ascii="Times New Roman" w:hAnsi="Times New Roman"/>
                <w:color w:val="000000"/>
                <w:sz w:val="24"/>
                <w:szCs w:val="24"/>
              </w:rPr>
            </w:pP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Kilnutė Skripkauskienė</w:t>
            </w:r>
          </w:p>
        </w:tc>
      </w:tr>
      <w:tr w:rsidR="003E0D02" w:rsidRPr="003E0D02" w:rsidTr="000A15C9">
        <w:tc>
          <w:tcPr>
            <w:tcW w:w="3828" w:type="dxa"/>
            <w:vMerge w:val="restart"/>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2017-06-20-07-02</w:t>
            </w:r>
          </w:p>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Tarptautinis muzikos ir šokio festivalis  „Under the spanish sky“ 2017, Ispanijoje.</w:t>
            </w:r>
          </w:p>
          <w:p w:rsidR="003E0D02" w:rsidRPr="003E0D02" w:rsidRDefault="003E0D02" w:rsidP="003E0D02">
            <w:pPr>
              <w:spacing w:after="0" w:line="240" w:lineRule="auto"/>
              <w:rPr>
                <w:rFonts w:ascii="Times New Roman" w:hAnsi="Times New Roman"/>
                <w:color w:val="000000"/>
                <w:sz w:val="24"/>
                <w:szCs w:val="24"/>
              </w:rPr>
            </w:pP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Mušamųjų instrumentų ansamblis, III vieta</w:t>
            </w: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Večeslav Krasnopiorov</w:t>
            </w:r>
          </w:p>
        </w:tc>
      </w:tr>
      <w:tr w:rsidR="003E0D02" w:rsidRPr="003E0D02" w:rsidTr="000A15C9">
        <w:tc>
          <w:tcPr>
            <w:tcW w:w="3828" w:type="dxa"/>
            <w:vMerge/>
            <w:shd w:val="clear" w:color="auto" w:fill="auto"/>
          </w:tcPr>
          <w:p w:rsidR="003E0D02" w:rsidRPr="003E0D02" w:rsidRDefault="003E0D02" w:rsidP="003E0D02">
            <w:pPr>
              <w:spacing w:after="0" w:line="240" w:lineRule="auto"/>
              <w:rPr>
                <w:rFonts w:ascii="Times New Roman" w:hAnsi="Times New Roman"/>
                <w:color w:val="000000"/>
                <w:sz w:val="24"/>
                <w:szCs w:val="24"/>
              </w:rPr>
            </w:pP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Augustė Grikštaitė, I vieta</w:t>
            </w:r>
          </w:p>
          <w:p w:rsidR="003E0D02" w:rsidRPr="003E0D02" w:rsidRDefault="003E0D02" w:rsidP="003E0D02">
            <w:pPr>
              <w:spacing w:after="0" w:line="240" w:lineRule="auto"/>
              <w:rPr>
                <w:rFonts w:ascii="Times New Roman" w:hAnsi="Times New Roman"/>
                <w:color w:val="000000"/>
                <w:sz w:val="24"/>
                <w:szCs w:val="24"/>
              </w:rPr>
            </w:pP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Rūta Šulskienė</w:t>
            </w:r>
          </w:p>
        </w:tc>
      </w:tr>
      <w:tr w:rsidR="003E0D02" w:rsidRPr="003E0D02" w:rsidTr="000A15C9">
        <w:tc>
          <w:tcPr>
            <w:tcW w:w="3828" w:type="dxa"/>
            <w:vMerge/>
            <w:shd w:val="clear" w:color="auto" w:fill="auto"/>
          </w:tcPr>
          <w:p w:rsidR="003E0D02" w:rsidRPr="003E0D02" w:rsidRDefault="003E0D02" w:rsidP="003E0D02">
            <w:pPr>
              <w:spacing w:after="0" w:line="240" w:lineRule="auto"/>
              <w:rPr>
                <w:rFonts w:ascii="Times New Roman" w:hAnsi="Times New Roman"/>
                <w:color w:val="000000"/>
                <w:sz w:val="24"/>
                <w:szCs w:val="24"/>
              </w:rPr>
            </w:pP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Justina Baltrūnaitė, II vieta</w:t>
            </w:r>
          </w:p>
          <w:p w:rsidR="003E0D02" w:rsidRPr="003E0D02" w:rsidRDefault="003E0D02" w:rsidP="003E0D02">
            <w:pPr>
              <w:spacing w:after="0" w:line="240" w:lineRule="auto"/>
              <w:rPr>
                <w:rFonts w:ascii="Times New Roman" w:hAnsi="Times New Roman"/>
                <w:color w:val="000000"/>
                <w:sz w:val="24"/>
                <w:szCs w:val="24"/>
              </w:rPr>
            </w:pP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Rūta Šulskienė</w:t>
            </w:r>
          </w:p>
        </w:tc>
      </w:tr>
      <w:tr w:rsidR="003E0D02" w:rsidRPr="003E0D02" w:rsidTr="000A15C9">
        <w:tc>
          <w:tcPr>
            <w:tcW w:w="3828" w:type="dxa"/>
            <w:vMerge/>
            <w:shd w:val="clear" w:color="auto" w:fill="auto"/>
          </w:tcPr>
          <w:p w:rsidR="003E0D02" w:rsidRPr="003E0D02" w:rsidRDefault="003E0D02" w:rsidP="003E0D02">
            <w:pPr>
              <w:spacing w:line="240" w:lineRule="auto"/>
              <w:rPr>
                <w:rFonts w:ascii="Times New Roman" w:hAnsi="Times New Roman"/>
                <w:color w:val="000000"/>
                <w:sz w:val="24"/>
                <w:szCs w:val="24"/>
              </w:rPr>
            </w:pPr>
          </w:p>
        </w:tc>
        <w:tc>
          <w:tcPr>
            <w:tcW w:w="3686" w:type="dxa"/>
            <w:shd w:val="clear" w:color="auto" w:fill="auto"/>
          </w:tcPr>
          <w:p w:rsidR="003E0D02" w:rsidRPr="003E0D02" w:rsidRDefault="00E43B65" w:rsidP="003E0D02">
            <w:pPr>
              <w:spacing w:line="240" w:lineRule="auto"/>
              <w:rPr>
                <w:rFonts w:ascii="Times New Roman" w:hAnsi="Times New Roman"/>
                <w:color w:val="000000"/>
                <w:sz w:val="24"/>
                <w:szCs w:val="24"/>
              </w:rPr>
            </w:pPr>
            <w:r>
              <w:rPr>
                <w:rFonts w:ascii="Times New Roman" w:hAnsi="Times New Roman"/>
                <w:color w:val="000000"/>
                <w:sz w:val="24"/>
                <w:szCs w:val="24"/>
              </w:rPr>
              <w:t>Miglė Melnikova, II vieta</w:t>
            </w:r>
          </w:p>
        </w:tc>
        <w:tc>
          <w:tcPr>
            <w:tcW w:w="3260" w:type="dxa"/>
            <w:shd w:val="clear" w:color="auto" w:fill="auto"/>
          </w:tcPr>
          <w:p w:rsidR="003E0D02" w:rsidRPr="003E0D02" w:rsidRDefault="003E0D02" w:rsidP="003E0D02">
            <w:pPr>
              <w:spacing w:line="240" w:lineRule="auto"/>
              <w:rPr>
                <w:rFonts w:ascii="Times New Roman" w:hAnsi="Times New Roman"/>
                <w:color w:val="000000"/>
                <w:sz w:val="24"/>
                <w:szCs w:val="24"/>
              </w:rPr>
            </w:pPr>
            <w:r w:rsidRPr="003E0D02">
              <w:rPr>
                <w:rFonts w:ascii="Times New Roman" w:hAnsi="Times New Roman"/>
                <w:color w:val="000000"/>
                <w:sz w:val="24"/>
                <w:szCs w:val="24"/>
              </w:rPr>
              <w:t>Rūta Šulskienė</w:t>
            </w:r>
          </w:p>
        </w:tc>
      </w:tr>
      <w:tr w:rsidR="003E0D02" w:rsidRPr="003E0D02" w:rsidTr="000A15C9">
        <w:tc>
          <w:tcPr>
            <w:tcW w:w="3828" w:type="dxa"/>
            <w:vMerge/>
            <w:shd w:val="clear" w:color="auto" w:fill="auto"/>
          </w:tcPr>
          <w:p w:rsidR="003E0D02" w:rsidRPr="003E0D02" w:rsidRDefault="003E0D02" w:rsidP="003E0D02">
            <w:pPr>
              <w:spacing w:line="240" w:lineRule="auto"/>
              <w:rPr>
                <w:rFonts w:ascii="Times New Roman" w:hAnsi="Times New Roman"/>
                <w:color w:val="000000"/>
                <w:sz w:val="24"/>
                <w:szCs w:val="24"/>
              </w:rPr>
            </w:pPr>
          </w:p>
        </w:tc>
        <w:tc>
          <w:tcPr>
            <w:tcW w:w="3686" w:type="dxa"/>
            <w:shd w:val="clear" w:color="auto" w:fill="auto"/>
          </w:tcPr>
          <w:p w:rsidR="003E0D02" w:rsidRPr="003E0D02" w:rsidRDefault="003E0D02" w:rsidP="003E0D02">
            <w:pPr>
              <w:spacing w:line="240" w:lineRule="auto"/>
              <w:rPr>
                <w:rFonts w:ascii="Times New Roman" w:hAnsi="Times New Roman"/>
                <w:color w:val="000000"/>
                <w:sz w:val="24"/>
                <w:szCs w:val="24"/>
              </w:rPr>
            </w:pPr>
            <w:r w:rsidRPr="003E0D02">
              <w:rPr>
                <w:rFonts w:ascii="Times New Roman" w:hAnsi="Times New Roman"/>
                <w:color w:val="000000"/>
                <w:sz w:val="24"/>
                <w:szCs w:val="24"/>
              </w:rPr>
              <w:t>Vaikų šokių studija „Ratilėlis“</w:t>
            </w:r>
          </w:p>
          <w:p w:rsidR="003E0D02" w:rsidRPr="003E0D02" w:rsidRDefault="003E0D02" w:rsidP="003E0D02">
            <w:pPr>
              <w:spacing w:line="240" w:lineRule="auto"/>
              <w:rPr>
                <w:rFonts w:ascii="Times New Roman" w:hAnsi="Times New Roman"/>
                <w:color w:val="000000"/>
                <w:sz w:val="24"/>
                <w:szCs w:val="24"/>
              </w:rPr>
            </w:pPr>
            <w:r w:rsidRPr="003E0D02">
              <w:rPr>
                <w:rFonts w:ascii="Times New Roman" w:hAnsi="Times New Roman"/>
                <w:color w:val="000000"/>
                <w:sz w:val="24"/>
                <w:szCs w:val="24"/>
              </w:rPr>
              <w:t>I vieta</w:t>
            </w:r>
          </w:p>
        </w:tc>
        <w:tc>
          <w:tcPr>
            <w:tcW w:w="3260" w:type="dxa"/>
            <w:shd w:val="clear" w:color="auto" w:fill="auto"/>
          </w:tcPr>
          <w:p w:rsidR="003E0D02" w:rsidRPr="003E0D02" w:rsidRDefault="003E0D02" w:rsidP="003E0D02">
            <w:pPr>
              <w:spacing w:line="240" w:lineRule="auto"/>
              <w:rPr>
                <w:rFonts w:ascii="Times New Roman" w:hAnsi="Times New Roman"/>
                <w:color w:val="000000"/>
                <w:sz w:val="24"/>
                <w:szCs w:val="24"/>
              </w:rPr>
            </w:pPr>
            <w:r w:rsidRPr="003E0D02">
              <w:rPr>
                <w:rFonts w:ascii="Times New Roman" w:hAnsi="Times New Roman"/>
                <w:color w:val="000000"/>
                <w:sz w:val="24"/>
                <w:szCs w:val="24"/>
              </w:rPr>
              <w:t>Simona Kutkevičienė</w:t>
            </w:r>
          </w:p>
        </w:tc>
      </w:tr>
      <w:tr w:rsidR="003E0D02" w:rsidRPr="003E0D02" w:rsidTr="000A15C9">
        <w:tc>
          <w:tcPr>
            <w:tcW w:w="3828"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2017-06-14-19</w:t>
            </w:r>
          </w:p>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Tarptautinis chorų festivalis 2017“  Bratislavoje, Slovakijoje</w:t>
            </w: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Choras „Saulainė“,</w:t>
            </w:r>
          </w:p>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Aukso medalis</w:t>
            </w: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Violeta Andruškevičienė,</w:t>
            </w:r>
          </w:p>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Eugenija Karkienė</w:t>
            </w:r>
          </w:p>
        </w:tc>
      </w:tr>
      <w:tr w:rsidR="003E0D02" w:rsidRPr="003E0D02" w:rsidTr="000A15C9">
        <w:tc>
          <w:tcPr>
            <w:tcW w:w="3828" w:type="dxa"/>
            <w:vMerge w:val="restart"/>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lastRenderedPageBreak/>
              <w:t>2017-11-19</w:t>
            </w:r>
          </w:p>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V-asis tarptautinis baleto ir šiuolaikinio šokio festivalis – konkursas  „Allegro 2017“ Vilniuje</w:t>
            </w:r>
          </w:p>
          <w:p w:rsidR="003E0D02" w:rsidRPr="003E0D02" w:rsidRDefault="003E0D02" w:rsidP="003E0D02">
            <w:pPr>
              <w:spacing w:after="0" w:line="240" w:lineRule="auto"/>
              <w:rPr>
                <w:rFonts w:ascii="Times New Roman" w:hAnsi="Times New Roman"/>
                <w:color w:val="000000"/>
                <w:sz w:val="24"/>
                <w:szCs w:val="24"/>
              </w:rPr>
            </w:pP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Mergaičių 10-13 m. šokių grupė „Vėjūnės“. II vieta</w:t>
            </w:r>
          </w:p>
          <w:p w:rsidR="003E0D02" w:rsidRPr="003E0D02" w:rsidRDefault="003E0D02" w:rsidP="003E0D02">
            <w:pPr>
              <w:spacing w:after="0" w:line="240" w:lineRule="auto"/>
              <w:rPr>
                <w:rFonts w:ascii="Times New Roman" w:hAnsi="Times New Roman"/>
                <w:color w:val="000000"/>
                <w:sz w:val="24"/>
                <w:szCs w:val="24"/>
              </w:rPr>
            </w:pP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Eklė Baltriukienė</w:t>
            </w:r>
          </w:p>
        </w:tc>
      </w:tr>
      <w:tr w:rsidR="003E0D02" w:rsidRPr="003E0D02" w:rsidTr="000A15C9">
        <w:tc>
          <w:tcPr>
            <w:tcW w:w="3828" w:type="dxa"/>
            <w:vMerge/>
            <w:shd w:val="clear" w:color="auto" w:fill="auto"/>
          </w:tcPr>
          <w:p w:rsidR="003E0D02" w:rsidRPr="003E0D02" w:rsidRDefault="003E0D02" w:rsidP="003E0D02">
            <w:pPr>
              <w:spacing w:after="0" w:line="240" w:lineRule="auto"/>
              <w:rPr>
                <w:rFonts w:ascii="Times New Roman" w:hAnsi="Times New Roman"/>
                <w:color w:val="000000"/>
                <w:sz w:val="24"/>
                <w:szCs w:val="24"/>
              </w:rPr>
            </w:pP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Merginų 14-17 m. šokių grupė „Vėjūnės“, I vieta</w:t>
            </w:r>
          </w:p>
          <w:p w:rsidR="003E0D02" w:rsidRPr="003E0D02" w:rsidRDefault="003E0D02" w:rsidP="003E0D02">
            <w:pPr>
              <w:spacing w:after="0" w:line="240" w:lineRule="auto"/>
              <w:rPr>
                <w:rFonts w:ascii="Times New Roman" w:hAnsi="Times New Roman"/>
                <w:color w:val="000000"/>
                <w:sz w:val="24"/>
                <w:szCs w:val="24"/>
              </w:rPr>
            </w:pP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Eklė Baltriukienė</w:t>
            </w:r>
          </w:p>
        </w:tc>
      </w:tr>
      <w:tr w:rsidR="003E0D02" w:rsidRPr="003E0D02" w:rsidTr="000A15C9">
        <w:tc>
          <w:tcPr>
            <w:tcW w:w="3828"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 xml:space="preserve">2017-11-29  </w:t>
            </w:r>
          </w:p>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IV Žemaitijos ir Klaipėdos krašto muzikos (meno)  mokyklų kanklių etiudo konkursas Klaipėdoje</w:t>
            </w: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 xml:space="preserve">Austėja Kaulickytė , 2 laipsnio diplomas  </w:t>
            </w: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 xml:space="preserve">V. Vitkauskienė  </w:t>
            </w:r>
          </w:p>
        </w:tc>
      </w:tr>
      <w:tr w:rsidR="003E0D02" w:rsidRPr="003E0D02" w:rsidTr="000A15C9">
        <w:tc>
          <w:tcPr>
            <w:tcW w:w="3828" w:type="dxa"/>
            <w:vMerge w:val="restart"/>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2017-12-09</w:t>
            </w:r>
          </w:p>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Festivalis – konkursas „Merry Christmas Baltic Aber“ Rygoje.</w:t>
            </w:r>
          </w:p>
          <w:p w:rsidR="003E0D02" w:rsidRPr="003E0D02" w:rsidRDefault="003E0D02" w:rsidP="003E0D02">
            <w:pPr>
              <w:spacing w:after="0" w:line="240" w:lineRule="auto"/>
              <w:rPr>
                <w:rFonts w:ascii="Times New Roman" w:hAnsi="Times New Roman"/>
                <w:color w:val="000000"/>
                <w:sz w:val="24"/>
                <w:szCs w:val="24"/>
              </w:rPr>
            </w:pP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Mergaičių šokių grupė „Vėjūnės“, Grand prix</w:t>
            </w: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Eklė Baltriukienė</w:t>
            </w:r>
          </w:p>
        </w:tc>
      </w:tr>
      <w:tr w:rsidR="003E0D02" w:rsidRPr="003E0D02" w:rsidTr="000A15C9">
        <w:tc>
          <w:tcPr>
            <w:tcW w:w="3828" w:type="dxa"/>
            <w:vMerge/>
            <w:shd w:val="clear" w:color="auto" w:fill="auto"/>
          </w:tcPr>
          <w:p w:rsidR="003E0D02" w:rsidRPr="003E0D02" w:rsidRDefault="003E0D02" w:rsidP="003E0D02">
            <w:pPr>
              <w:spacing w:after="0" w:line="240" w:lineRule="auto"/>
              <w:rPr>
                <w:rFonts w:ascii="Times New Roman" w:hAnsi="Times New Roman"/>
                <w:color w:val="000000"/>
                <w:sz w:val="24"/>
                <w:szCs w:val="24"/>
              </w:rPr>
            </w:pP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Mergaičių šokių grupė „Vėjūnės“, I vieta</w:t>
            </w: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Eklė Baltriukienė</w:t>
            </w:r>
          </w:p>
        </w:tc>
      </w:tr>
      <w:tr w:rsidR="003E0D02" w:rsidRPr="003E0D02" w:rsidTr="000A15C9">
        <w:tc>
          <w:tcPr>
            <w:tcW w:w="3828" w:type="dxa"/>
            <w:vMerge/>
            <w:shd w:val="clear" w:color="auto" w:fill="auto"/>
          </w:tcPr>
          <w:p w:rsidR="003E0D02" w:rsidRPr="003E0D02" w:rsidRDefault="003E0D02" w:rsidP="003E0D02">
            <w:pPr>
              <w:spacing w:after="0" w:line="240" w:lineRule="auto"/>
              <w:rPr>
                <w:rFonts w:ascii="Times New Roman" w:hAnsi="Times New Roman"/>
                <w:color w:val="000000"/>
                <w:sz w:val="24"/>
                <w:szCs w:val="24"/>
              </w:rPr>
            </w:pP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Vaikų šokių studija „Ratilėlis“</w:t>
            </w:r>
          </w:p>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I vieta</w:t>
            </w: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Simona Kutkevičienė</w:t>
            </w:r>
          </w:p>
        </w:tc>
      </w:tr>
      <w:tr w:rsidR="003E0D02" w:rsidRPr="003E0D02" w:rsidTr="000A15C9">
        <w:tc>
          <w:tcPr>
            <w:tcW w:w="3828"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2017-11-25</w:t>
            </w:r>
          </w:p>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VI –asis respublikinis Romualdo Žaldoko stygininkų konkursas Klaipėdos St. Šimkaus konservatorijoje.</w:t>
            </w: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Kotryna Dimgailaitė,</w:t>
            </w:r>
          </w:p>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III vieta</w:t>
            </w: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Nijolė Narkutė</w:t>
            </w:r>
          </w:p>
        </w:tc>
      </w:tr>
      <w:tr w:rsidR="003E0D02" w:rsidRPr="003E0D02" w:rsidTr="000A15C9">
        <w:tc>
          <w:tcPr>
            <w:tcW w:w="3828" w:type="dxa"/>
            <w:vMerge w:val="restart"/>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2017-11-18</w:t>
            </w:r>
          </w:p>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I-asis respublikinis pianistų konkursas „Crescendo“, Klaipėdos J. Kačinsko muzikos mokykloje.</w:t>
            </w:r>
          </w:p>
          <w:p w:rsidR="003E0D02" w:rsidRPr="003E0D02" w:rsidRDefault="003E0D02" w:rsidP="003E0D02">
            <w:pPr>
              <w:spacing w:after="0" w:line="240" w:lineRule="auto"/>
              <w:rPr>
                <w:rFonts w:ascii="Times New Roman" w:hAnsi="Times New Roman"/>
                <w:color w:val="000000"/>
                <w:sz w:val="24"/>
                <w:szCs w:val="24"/>
              </w:rPr>
            </w:pP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Meira Metelica, diplomantė</w:t>
            </w: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Kilnutė Skripkauskienė</w:t>
            </w:r>
          </w:p>
        </w:tc>
      </w:tr>
      <w:tr w:rsidR="003E0D02" w:rsidRPr="003E0D02" w:rsidTr="000A15C9">
        <w:tc>
          <w:tcPr>
            <w:tcW w:w="3828" w:type="dxa"/>
            <w:vMerge/>
            <w:shd w:val="clear" w:color="auto" w:fill="auto"/>
          </w:tcPr>
          <w:p w:rsidR="003E0D02" w:rsidRPr="003E0D02" w:rsidRDefault="003E0D02" w:rsidP="003E0D02">
            <w:pPr>
              <w:spacing w:after="0" w:line="240" w:lineRule="auto"/>
              <w:rPr>
                <w:rFonts w:ascii="Times New Roman" w:hAnsi="Times New Roman"/>
                <w:color w:val="000000"/>
                <w:sz w:val="24"/>
                <w:szCs w:val="24"/>
              </w:rPr>
            </w:pP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Elija Urniežiūtė, diplomantė</w:t>
            </w: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Vaida Turauskė</w:t>
            </w:r>
          </w:p>
        </w:tc>
      </w:tr>
      <w:tr w:rsidR="003E0D02" w:rsidRPr="003E0D02" w:rsidTr="000A15C9">
        <w:tc>
          <w:tcPr>
            <w:tcW w:w="3828" w:type="dxa"/>
            <w:vMerge/>
            <w:shd w:val="clear" w:color="auto" w:fill="auto"/>
          </w:tcPr>
          <w:p w:rsidR="003E0D02" w:rsidRPr="003E0D02" w:rsidRDefault="003E0D02" w:rsidP="003E0D02">
            <w:pPr>
              <w:spacing w:after="0" w:line="240" w:lineRule="auto"/>
              <w:rPr>
                <w:rFonts w:ascii="Times New Roman" w:hAnsi="Times New Roman"/>
                <w:color w:val="000000"/>
                <w:sz w:val="24"/>
                <w:szCs w:val="24"/>
              </w:rPr>
            </w:pP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Ema Ašmontaitė, diplomantė</w:t>
            </w: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Rima Stonkuvienė</w:t>
            </w:r>
          </w:p>
        </w:tc>
      </w:tr>
      <w:tr w:rsidR="003E0D02" w:rsidRPr="003E0D02" w:rsidTr="000A15C9">
        <w:tc>
          <w:tcPr>
            <w:tcW w:w="3828" w:type="dxa"/>
            <w:vMerge/>
            <w:shd w:val="clear" w:color="auto" w:fill="auto"/>
          </w:tcPr>
          <w:p w:rsidR="003E0D02" w:rsidRPr="003E0D02" w:rsidRDefault="003E0D02" w:rsidP="003E0D02">
            <w:pPr>
              <w:spacing w:after="0" w:line="240" w:lineRule="auto"/>
              <w:rPr>
                <w:rFonts w:ascii="Times New Roman" w:hAnsi="Times New Roman"/>
                <w:color w:val="000000"/>
                <w:sz w:val="24"/>
                <w:szCs w:val="24"/>
              </w:rPr>
            </w:pPr>
          </w:p>
        </w:tc>
        <w:tc>
          <w:tcPr>
            <w:tcW w:w="3686"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Morta Šiaudvytytė, diplomantė</w:t>
            </w:r>
          </w:p>
        </w:tc>
        <w:tc>
          <w:tcPr>
            <w:tcW w:w="3260" w:type="dxa"/>
            <w:shd w:val="clear" w:color="auto" w:fill="auto"/>
          </w:tcPr>
          <w:p w:rsidR="003E0D02" w:rsidRPr="003E0D02" w:rsidRDefault="003E0D02" w:rsidP="003E0D02">
            <w:pPr>
              <w:spacing w:after="0" w:line="240" w:lineRule="auto"/>
              <w:rPr>
                <w:rFonts w:ascii="Times New Roman" w:hAnsi="Times New Roman"/>
                <w:color w:val="000000"/>
                <w:sz w:val="24"/>
                <w:szCs w:val="24"/>
              </w:rPr>
            </w:pPr>
            <w:r w:rsidRPr="003E0D02">
              <w:rPr>
                <w:rFonts w:ascii="Times New Roman" w:hAnsi="Times New Roman"/>
                <w:color w:val="000000"/>
                <w:sz w:val="24"/>
                <w:szCs w:val="24"/>
              </w:rPr>
              <w:t>R. Pukelytė-Retkienė</w:t>
            </w:r>
          </w:p>
        </w:tc>
      </w:tr>
    </w:tbl>
    <w:p w:rsidR="003E0D02" w:rsidRPr="003E0D02" w:rsidRDefault="003E0D02" w:rsidP="003E0D02">
      <w:pPr>
        <w:spacing w:line="240" w:lineRule="auto"/>
        <w:rPr>
          <w:rFonts w:ascii="Times New Roman" w:hAnsi="Times New Roman"/>
          <w:sz w:val="24"/>
          <w:szCs w:val="24"/>
        </w:rPr>
      </w:pPr>
    </w:p>
    <w:p w:rsidR="000A15C9" w:rsidRDefault="003E0D02" w:rsidP="000A15C9">
      <w:pPr>
        <w:spacing w:after="0"/>
        <w:jc w:val="both"/>
        <w:rPr>
          <w:rFonts w:ascii="Times New Roman" w:hAnsi="Times New Roman"/>
          <w:color w:val="000000"/>
          <w:sz w:val="24"/>
          <w:szCs w:val="24"/>
        </w:rPr>
      </w:pPr>
      <w:r w:rsidRPr="003E0D02">
        <w:rPr>
          <w:rFonts w:ascii="Times New Roman" w:hAnsi="Times New Roman"/>
          <w:color w:val="000000"/>
          <w:sz w:val="24"/>
          <w:szCs w:val="24"/>
        </w:rPr>
        <w:t xml:space="preserve">2017-02-09 Mušamųjų instrumentų ansamblis, vadovaujamas V. Krasnopiorov dalyvavo Šiauliuose vykusiame festivalyje – konkurse „Ritmas kitaip“. </w:t>
      </w:r>
    </w:p>
    <w:p w:rsidR="003E0D02" w:rsidRPr="003E0D02" w:rsidRDefault="003E0D02" w:rsidP="000A15C9">
      <w:pPr>
        <w:spacing w:after="0"/>
        <w:jc w:val="both"/>
        <w:rPr>
          <w:rFonts w:ascii="Times New Roman" w:hAnsi="Times New Roman"/>
          <w:color w:val="000000"/>
          <w:sz w:val="24"/>
          <w:szCs w:val="24"/>
        </w:rPr>
      </w:pPr>
      <w:r w:rsidRPr="003E0D02">
        <w:rPr>
          <w:rFonts w:ascii="Times New Roman" w:hAnsi="Times New Roman"/>
          <w:color w:val="000000"/>
          <w:sz w:val="24"/>
          <w:szCs w:val="24"/>
        </w:rPr>
        <w:t xml:space="preserve"> </w:t>
      </w:r>
    </w:p>
    <w:p w:rsidR="003E0D02" w:rsidRDefault="003E0D02" w:rsidP="000A15C9">
      <w:pPr>
        <w:spacing w:after="0"/>
        <w:jc w:val="both"/>
        <w:rPr>
          <w:rFonts w:ascii="Times New Roman" w:hAnsi="Times New Roman"/>
          <w:color w:val="000000"/>
          <w:sz w:val="24"/>
          <w:szCs w:val="24"/>
        </w:rPr>
      </w:pPr>
      <w:r w:rsidRPr="003E0D02">
        <w:rPr>
          <w:rFonts w:ascii="Times New Roman" w:hAnsi="Times New Roman"/>
          <w:color w:val="000000"/>
          <w:sz w:val="24"/>
          <w:szCs w:val="24"/>
        </w:rPr>
        <w:t>2017-03-17 Akordeono mokiniai, vadovaujami S. Šimkutės dalyvavo VII akordeonų festivalyje „TUTTI 2017“ Mažeikiuose.</w:t>
      </w:r>
    </w:p>
    <w:p w:rsidR="000A15C9" w:rsidRPr="003E0D02" w:rsidRDefault="000A15C9" w:rsidP="000A15C9">
      <w:pPr>
        <w:spacing w:after="0" w:line="240" w:lineRule="auto"/>
        <w:jc w:val="both"/>
        <w:rPr>
          <w:rFonts w:ascii="Times New Roman" w:hAnsi="Times New Roman"/>
          <w:color w:val="000000"/>
          <w:sz w:val="24"/>
          <w:szCs w:val="24"/>
        </w:rPr>
      </w:pPr>
    </w:p>
    <w:p w:rsidR="003E0D02" w:rsidRDefault="003E0D02" w:rsidP="000A15C9">
      <w:pPr>
        <w:spacing w:after="0" w:line="240" w:lineRule="auto"/>
        <w:jc w:val="both"/>
        <w:rPr>
          <w:rFonts w:ascii="Times New Roman" w:hAnsi="Times New Roman"/>
          <w:color w:val="000000"/>
          <w:sz w:val="24"/>
          <w:szCs w:val="24"/>
        </w:rPr>
      </w:pPr>
      <w:r w:rsidRPr="003E0D02">
        <w:rPr>
          <w:rFonts w:ascii="Times New Roman" w:hAnsi="Times New Roman"/>
          <w:color w:val="000000"/>
          <w:sz w:val="24"/>
          <w:szCs w:val="24"/>
        </w:rPr>
        <w:t>2017-04-28 Šilutėje vyko XVI tradicinis Žemaitijos ir Klaipėdos krašto tautinės  muzikos ansamblių ir orkestrų festivalis „Trimitatis“, kuriame dalyvavo tautinių instrumentų orkestras, vadovaujamas Donato Merkelio ir Danutės Černienės;  tradicinių instrumentų ansamblis, vadovaujamas Vilijos Vitkauskienės.</w:t>
      </w:r>
    </w:p>
    <w:p w:rsidR="000A15C9" w:rsidRPr="003E0D02" w:rsidRDefault="000A15C9" w:rsidP="000A15C9">
      <w:pPr>
        <w:spacing w:after="0" w:line="240" w:lineRule="auto"/>
        <w:jc w:val="both"/>
        <w:rPr>
          <w:rFonts w:ascii="Times New Roman" w:hAnsi="Times New Roman"/>
          <w:color w:val="000000"/>
          <w:sz w:val="24"/>
          <w:szCs w:val="24"/>
        </w:rPr>
      </w:pPr>
    </w:p>
    <w:p w:rsidR="003E0D02" w:rsidRDefault="003E0D02" w:rsidP="000A15C9">
      <w:pPr>
        <w:spacing w:after="0" w:line="240" w:lineRule="auto"/>
        <w:jc w:val="both"/>
        <w:rPr>
          <w:rFonts w:ascii="Times New Roman" w:hAnsi="Times New Roman"/>
          <w:color w:val="000000"/>
          <w:sz w:val="24"/>
          <w:szCs w:val="24"/>
        </w:rPr>
      </w:pPr>
      <w:r w:rsidRPr="003E0D02">
        <w:rPr>
          <w:rFonts w:ascii="Times New Roman" w:hAnsi="Times New Roman"/>
          <w:color w:val="000000"/>
          <w:sz w:val="24"/>
          <w:szCs w:val="24"/>
        </w:rPr>
        <w:t>2017-04-24 Į XVII –ajį Žemaitijos ir Klaipėdos  krašto muzikos ir meno mokyklų stygininkų festivalį „Smuikas mano draugas“ Šilutėje, vyko styginių instrumentų ansamblis, vadovė Dalia Pocienė bei mokytojos Nijolės Narkutės  mokiniai.</w:t>
      </w:r>
    </w:p>
    <w:p w:rsidR="000A15C9" w:rsidRPr="003E0D02" w:rsidRDefault="000A15C9" w:rsidP="000A15C9">
      <w:pPr>
        <w:spacing w:after="0" w:line="240" w:lineRule="auto"/>
        <w:jc w:val="both"/>
        <w:rPr>
          <w:rFonts w:ascii="Times New Roman" w:hAnsi="Times New Roman"/>
          <w:color w:val="000000"/>
          <w:sz w:val="24"/>
          <w:szCs w:val="24"/>
        </w:rPr>
      </w:pPr>
    </w:p>
    <w:p w:rsidR="003E0D02" w:rsidRDefault="003E0D02" w:rsidP="000A15C9">
      <w:pPr>
        <w:spacing w:after="0" w:line="240" w:lineRule="auto"/>
        <w:jc w:val="both"/>
        <w:rPr>
          <w:rFonts w:ascii="Times New Roman" w:hAnsi="Times New Roman"/>
          <w:color w:val="000000"/>
          <w:sz w:val="24"/>
          <w:szCs w:val="24"/>
        </w:rPr>
      </w:pPr>
      <w:r w:rsidRPr="003E0D02">
        <w:rPr>
          <w:rFonts w:ascii="Times New Roman" w:hAnsi="Times New Roman"/>
          <w:color w:val="000000"/>
          <w:sz w:val="24"/>
          <w:szCs w:val="24"/>
        </w:rPr>
        <w:t>2017-04-28 Vakarų Lietuvos jaunųjų pianistų festivalyje „Šokančios rankos“ Klaipėdos E. Balsio menų gimnazijoje dalyvavo S. Stanienės mokiniai.</w:t>
      </w:r>
    </w:p>
    <w:p w:rsidR="000A15C9" w:rsidRPr="003E0D02" w:rsidRDefault="000A15C9" w:rsidP="000A15C9">
      <w:pPr>
        <w:spacing w:after="0" w:line="240" w:lineRule="auto"/>
        <w:jc w:val="both"/>
        <w:rPr>
          <w:rFonts w:ascii="Times New Roman" w:hAnsi="Times New Roman"/>
          <w:color w:val="000000"/>
          <w:sz w:val="24"/>
          <w:szCs w:val="24"/>
        </w:rPr>
      </w:pPr>
    </w:p>
    <w:p w:rsidR="003E0D02" w:rsidRPr="003E0D02" w:rsidRDefault="003E0D02" w:rsidP="000A15C9">
      <w:pPr>
        <w:spacing w:after="0"/>
        <w:ind w:left="-993"/>
        <w:jc w:val="both"/>
        <w:rPr>
          <w:rFonts w:ascii="Times New Roman" w:hAnsi="Times New Roman"/>
          <w:color w:val="000000"/>
          <w:sz w:val="24"/>
          <w:szCs w:val="24"/>
        </w:rPr>
      </w:pPr>
      <w:r w:rsidRPr="003E0D02">
        <w:rPr>
          <w:rFonts w:ascii="Times New Roman" w:hAnsi="Times New Roman"/>
          <w:color w:val="000000"/>
          <w:sz w:val="24"/>
          <w:szCs w:val="24"/>
        </w:rPr>
        <w:t xml:space="preserve">               </w:t>
      </w:r>
      <w:r w:rsidR="000A15C9">
        <w:rPr>
          <w:rFonts w:ascii="Times New Roman" w:hAnsi="Times New Roman"/>
          <w:color w:val="000000"/>
          <w:sz w:val="24"/>
          <w:szCs w:val="24"/>
        </w:rPr>
        <w:t xml:space="preserve"> </w:t>
      </w:r>
      <w:r w:rsidRPr="003E0D02">
        <w:rPr>
          <w:rFonts w:ascii="Times New Roman" w:hAnsi="Times New Roman"/>
          <w:color w:val="000000"/>
          <w:sz w:val="24"/>
          <w:szCs w:val="24"/>
        </w:rPr>
        <w:t xml:space="preserve">2017-05-12 Styginių instrumentų ansamblis, vadovaujamas Dalios Pocienės dalyvavo  XXVII      </w:t>
      </w:r>
    </w:p>
    <w:p w:rsidR="000A15C9" w:rsidRDefault="003E0D02" w:rsidP="000A15C9">
      <w:pPr>
        <w:spacing w:after="0"/>
        <w:ind w:left="-993"/>
        <w:jc w:val="both"/>
        <w:rPr>
          <w:rFonts w:ascii="Times New Roman" w:hAnsi="Times New Roman"/>
          <w:color w:val="000000"/>
          <w:sz w:val="24"/>
          <w:szCs w:val="24"/>
        </w:rPr>
      </w:pPr>
      <w:r w:rsidRPr="003E0D02">
        <w:rPr>
          <w:rFonts w:ascii="Times New Roman" w:hAnsi="Times New Roman"/>
          <w:color w:val="000000"/>
          <w:sz w:val="24"/>
          <w:szCs w:val="24"/>
        </w:rPr>
        <w:t xml:space="preserve">               </w:t>
      </w:r>
      <w:r w:rsidR="000A15C9">
        <w:rPr>
          <w:rFonts w:ascii="Times New Roman" w:hAnsi="Times New Roman"/>
          <w:color w:val="000000"/>
          <w:sz w:val="24"/>
          <w:szCs w:val="24"/>
        </w:rPr>
        <w:t xml:space="preserve"> </w:t>
      </w:r>
      <w:r w:rsidRPr="003E0D02">
        <w:rPr>
          <w:rFonts w:ascii="Times New Roman" w:hAnsi="Times New Roman"/>
          <w:color w:val="000000"/>
          <w:sz w:val="24"/>
          <w:szCs w:val="24"/>
        </w:rPr>
        <w:t>Žemaitijos ir Klaipėdos krašto muzikos ir meno mokyklų festivalyje „Vaikai ir muzika“ Salantuose</w:t>
      </w:r>
      <w:r w:rsidR="000A15C9">
        <w:rPr>
          <w:rFonts w:ascii="Times New Roman" w:hAnsi="Times New Roman"/>
          <w:color w:val="000000"/>
          <w:sz w:val="24"/>
          <w:szCs w:val="24"/>
        </w:rPr>
        <w:t>.</w:t>
      </w:r>
      <w:r w:rsidRPr="003E0D02">
        <w:rPr>
          <w:rFonts w:ascii="Times New Roman" w:hAnsi="Times New Roman"/>
          <w:color w:val="000000"/>
          <w:sz w:val="24"/>
          <w:szCs w:val="24"/>
        </w:rPr>
        <w:t xml:space="preserve">  </w:t>
      </w:r>
    </w:p>
    <w:p w:rsidR="003E0D02" w:rsidRPr="003E0D02" w:rsidRDefault="003E0D02" w:rsidP="000A15C9">
      <w:pPr>
        <w:spacing w:after="0"/>
        <w:ind w:left="-993"/>
        <w:jc w:val="both"/>
        <w:rPr>
          <w:rFonts w:ascii="Times New Roman" w:hAnsi="Times New Roman"/>
          <w:color w:val="000000"/>
          <w:sz w:val="24"/>
          <w:szCs w:val="24"/>
        </w:rPr>
      </w:pPr>
      <w:r w:rsidRPr="003E0D02">
        <w:rPr>
          <w:rFonts w:ascii="Times New Roman" w:hAnsi="Times New Roman"/>
          <w:color w:val="000000"/>
          <w:sz w:val="24"/>
          <w:szCs w:val="24"/>
        </w:rPr>
        <w:t xml:space="preserve">  </w:t>
      </w:r>
    </w:p>
    <w:p w:rsidR="003E0D02" w:rsidRPr="003E0D02" w:rsidRDefault="000A15C9" w:rsidP="000A15C9">
      <w:pPr>
        <w:spacing w:after="0"/>
        <w:ind w:left="-993"/>
        <w:jc w:val="both"/>
        <w:rPr>
          <w:rFonts w:ascii="Times New Roman" w:hAnsi="Times New Roman"/>
          <w:color w:val="000000"/>
          <w:sz w:val="24"/>
          <w:szCs w:val="24"/>
        </w:rPr>
      </w:pPr>
      <w:r>
        <w:rPr>
          <w:rFonts w:ascii="Times New Roman" w:hAnsi="Times New Roman"/>
          <w:color w:val="000000"/>
          <w:sz w:val="24"/>
          <w:szCs w:val="24"/>
        </w:rPr>
        <w:t xml:space="preserve">              </w:t>
      </w:r>
      <w:r w:rsidR="003E0D02" w:rsidRPr="003E0D02">
        <w:rPr>
          <w:rFonts w:ascii="Times New Roman" w:hAnsi="Times New Roman"/>
          <w:color w:val="000000"/>
          <w:sz w:val="24"/>
          <w:szCs w:val="24"/>
        </w:rPr>
        <w:t xml:space="preserve"> </w:t>
      </w:r>
      <w:r>
        <w:rPr>
          <w:rFonts w:ascii="Times New Roman" w:hAnsi="Times New Roman"/>
          <w:color w:val="000000"/>
          <w:sz w:val="24"/>
          <w:szCs w:val="24"/>
        </w:rPr>
        <w:t xml:space="preserve"> </w:t>
      </w:r>
      <w:r w:rsidR="003E0D02" w:rsidRPr="003E0D02">
        <w:rPr>
          <w:rFonts w:ascii="Times New Roman" w:hAnsi="Times New Roman"/>
          <w:color w:val="000000"/>
          <w:sz w:val="24"/>
          <w:szCs w:val="24"/>
        </w:rPr>
        <w:t xml:space="preserve">2017-06-7-13 III –ajame tarptautiniame  muzikos festivalyje „Summer art festival“ </w:t>
      </w:r>
    </w:p>
    <w:p w:rsidR="000A15C9" w:rsidRDefault="00F85ADA" w:rsidP="000A15C9">
      <w:pPr>
        <w:spacing w:after="0"/>
        <w:ind w:left="-993"/>
        <w:jc w:val="both"/>
        <w:rPr>
          <w:rFonts w:ascii="Times New Roman" w:hAnsi="Times New Roman"/>
          <w:color w:val="000000"/>
          <w:sz w:val="24"/>
          <w:szCs w:val="24"/>
        </w:rPr>
      </w:pPr>
      <w:r>
        <w:rPr>
          <w:rFonts w:ascii="Times New Roman" w:hAnsi="Times New Roman"/>
          <w:color w:val="000000"/>
          <w:sz w:val="24"/>
          <w:szCs w:val="24"/>
        </w:rPr>
        <w:t xml:space="preserve">                </w:t>
      </w:r>
      <w:r w:rsidR="003E0D02" w:rsidRPr="003E0D02">
        <w:rPr>
          <w:rFonts w:ascii="Times New Roman" w:hAnsi="Times New Roman"/>
          <w:color w:val="000000"/>
          <w:sz w:val="24"/>
          <w:szCs w:val="24"/>
        </w:rPr>
        <w:t xml:space="preserve">Cerkvenicoje  (Kroatijoj) dalyvavo choras „Smiltė“, vadovė L. Bakšanskienė.  </w:t>
      </w:r>
    </w:p>
    <w:p w:rsidR="003E0D02" w:rsidRPr="003E0D02" w:rsidRDefault="003E0D02" w:rsidP="000A15C9">
      <w:pPr>
        <w:spacing w:after="0"/>
        <w:ind w:left="-993"/>
        <w:jc w:val="both"/>
        <w:rPr>
          <w:rFonts w:ascii="Times New Roman" w:hAnsi="Times New Roman"/>
          <w:color w:val="000000"/>
          <w:sz w:val="24"/>
          <w:szCs w:val="24"/>
        </w:rPr>
      </w:pPr>
      <w:r w:rsidRPr="003E0D02">
        <w:rPr>
          <w:rFonts w:ascii="Times New Roman" w:hAnsi="Times New Roman"/>
          <w:color w:val="000000"/>
          <w:sz w:val="24"/>
          <w:szCs w:val="24"/>
        </w:rPr>
        <w:lastRenderedPageBreak/>
        <w:t xml:space="preserve">                                  </w:t>
      </w:r>
    </w:p>
    <w:p w:rsidR="003E0D02" w:rsidRPr="003E0D02" w:rsidRDefault="003E0D02" w:rsidP="000A15C9">
      <w:pPr>
        <w:spacing w:line="240" w:lineRule="auto"/>
        <w:jc w:val="both"/>
        <w:rPr>
          <w:rFonts w:ascii="Times New Roman" w:hAnsi="Times New Roman"/>
          <w:color w:val="000000"/>
          <w:sz w:val="24"/>
          <w:szCs w:val="24"/>
        </w:rPr>
      </w:pPr>
      <w:r w:rsidRPr="003E0D02">
        <w:rPr>
          <w:rFonts w:ascii="Times New Roman" w:hAnsi="Times New Roman"/>
          <w:color w:val="000000"/>
          <w:sz w:val="24"/>
          <w:szCs w:val="24"/>
        </w:rPr>
        <w:t>2014-07-20-24 Branderburgo žemės meno mokyklų festivalyje „Sound City 2017“ Vokietijoje dalyvavo tautinių instrumentų orkestras, vadovai D. Merkelis ir D. Černienė, choreografijos skyriaus mokiniai, vadovė S. Kutkevičienė, mušamųjų instrumentų ansamblis, vadovas V. Krasnopiorov.</w:t>
      </w:r>
    </w:p>
    <w:p w:rsidR="003E0D02" w:rsidRPr="003E0D02" w:rsidRDefault="003E0D02" w:rsidP="000A15C9">
      <w:pPr>
        <w:spacing w:line="240" w:lineRule="auto"/>
        <w:jc w:val="both"/>
        <w:rPr>
          <w:rFonts w:ascii="Times New Roman" w:hAnsi="Times New Roman"/>
          <w:color w:val="000000"/>
          <w:sz w:val="24"/>
          <w:szCs w:val="24"/>
        </w:rPr>
      </w:pPr>
      <w:r w:rsidRPr="003E0D02">
        <w:rPr>
          <w:rFonts w:ascii="Times New Roman" w:hAnsi="Times New Roman"/>
          <w:color w:val="000000"/>
          <w:sz w:val="24"/>
          <w:szCs w:val="24"/>
        </w:rPr>
        <w:t>2017-07-30  įvyko II tarptautinis festivalis “Impresijos“, skirtas  Lietuvos kultūros sostinei  Klaipėdai;  baigiamajame festivalio GALA koncerte „Mus užaugino  Klaipėda“  dalyvavo Kretingos meno mokyklos mokiniai Beatričė Žiubrytė,  Jokūbas Žiubrys, Gabrielius Žiubrys ir Nidijus Valatka, mokytoja Kilnutė  Skripkauskienė.</w:t>
      </w:r>
    </w:p>
    <w:p w:rsidR="003E0D02" w:rsidRPr="003E0D02" w:rsidRDefault="003E0D02" w:rsidP="000A15C9">
      <w:pPr>
        <w:spacing w:line="240" w:lineRule="auto"/>
        <w:jc w:val="both"/>
        <w:rPr>
          <w:rFonts w:ascii="Times New Roman" w:hAnsi="Times New Roman"/>
          <w:color w:val="000000"/>
          <w:sz w:val="24"/>
          <w:szCs w:val="24"/>
        </w:rPr>
      </w:pPr>
      <w:r w:rsidRPr="003E0D02">
        <w:rPr>
          <w:rFonts w:ascii="Times New Roman" w:hAnsi="Times New Roman"/>
          <w:color w:val="000000"/>
          <w:sz w:val="24"/>
          <w:szCs w:val="24"/>
        </w:rPr>
        <w:t>2017-10-17,19 Kretingos meno mokyklos teorinio skyriaus mokytoja L. Kniukštienė organizavo konkursą  muzikos rašto ir kultūros pažinimo pamokose „Žaidžiame rit</w:t>
      </w:r>
      <w:r w:rsidR="000A15C9">
        <w:rPr>
          <w:rFonts w:ascii="Times New Roman" w:hAnsi="Times New Roman"/>
          <w:color w:val="000000"/>
          <w:sz w:val="24"/>
          <w:szCs w:val="24"/>
        </w:rPr>
        <w:t>mą rimtai“ pradinio ugdymo 2 klasės</w:t>
      </w:r>
      <w:r w:rsidRPr="003E0D02">
        <w:rPr>
          <w:rFonts w:ascii="Times New Roman" w:hAnsi="Times New Roman"/>
          <w:color w:val="000000"/>
          <w:sz w:val="24"/>
          <w:szCs w:val="24"/>
        </w:rPr>
        <w:t xml:space="preserve"> mokiniams. </w:t>
      </w:r>
    </w:p>
    <w:p w:rsidR="003E0D02" w:rsidRPr="003E0D02" w:rsidRDefault="003E0D02" w:rsidP="000A15C9">
      <w:pPr>
        <w:spacing w:line="240" w:lineRule="auto"/>
        <w:jc w:val="both"/>
        <w:rPr>
          <w:rFonts w:ascii="Times New Roman" w:hAnsi="Times New Roman"/>
          <w:color w:val="000000"/>
          <w:sz w:val="24"/>
          <w:szCs w:val="24"/>
        </w:rPr>
      </w:pPr>
      <w:r w:rsidRPr="003E0D02">
        <w:rPr>
          <w:rFonts w:ascii="Times New Roman" w:hAnsi="Times New Roman"/>
          <w:color w:val="000000"/>
          <w:sz w:val="24"/>
          <w:szCs w:val="24"/>
        </w:rPr>
        <w:t>2017-11-22 Mokykloje  vyko respublikinis mišrių ansamblių konkursas – festivalis „Draugiškas  akordeonas“, konkursą organizavo S. Garbaliauskienė.</w:t>
      </w:r>
    </w:p>
    <w:p w:rsidR="003E0D02" w:rsidRPr="003E0D02" w:rsidRDefault="003E0D02" w:rsidP="000A15C9">
      <w:pPr>
        <w:jc w:val="both"/>
        <w:rPr>
          <w:rFonts w:ascii="Times New Roman" w:hAnsi="Times New Roman"/>
          <w:color w:val="000000"/>
          <w:sz w:val="24"/>
          <w:szCs w:val="24"/>
        </w:rPr>
      </w:pPr>
      <w:r w:rsidRPr="003E0D02">
        <w:rPr>
          <w:rFonts w:ascii="Times New Roman" w:hAnsi="Times New Roman"/>
          <w:color w:val="000000"/>
          <w:sz w:val="24"/>
          <w:szCs w:val="24"/>
        </w:rPr>
        <w:t>2017-11-23 Kretingos muziejaus Žiemos sode vyko Kretingos dvaro menų festivalis  „Mėnuo su žvaigžde čia norėjo būti“ koncerte „Giesmė gimtajam kraštui“  dalyvavo choras „Saulainė“, akordeonistų ansamblis, styginių instrumentų ansamblis, A. Irkinaitė, vadovai Violeta Andruškevičienė, Eugenija Karkienė, Silva Garbaliauskienė, Dalia Pocienė Dainora Pazdrazdienė.</w:t>
      </w:r>
    </w:p>
    <w:p w:rsidR="003E0D02" w:rsidRPr="003E0D02" w:rsidRDefault="003E0D02" w:rsidP="000A15C9">
      <w:pPr>
        <w:spacing w:after="0"/>
        <w:jc w:val="both"/>
        <w:rPr>
          <w:rFonts w:ascii="Times New Roman" w:hAnsi="Times New Roman"/>
          <w:color w:val="000000"/>
          <w:sz w:val="24"/>
          <w:szCs w:val="24"/>
        </w:rPr>
      </w:pPr>
      <w:r w:rsidRPr="003E0D02">
        <w:rPr>
          <w:rFonts w:ascii="Times New Roman" w:hAnsi="Times New Roman"/>
          <w:color w:val="000000"/>
          <w:sz w:val="24"/>
          <w:szCs w:val="24"/>
        </w:rPr>
        <w:t xml:space="preserve">2017-11-24 Kretingos M. Daujoto pagrindinėje mokykloje vyko respublikinis vaikų ir </w:t>
      </w:r>
    </w:p>
    <w:p w:rsidR="003E0D02" w:rsidRDefault="003E0D02" w:rsidP="000A15C9">
      <w:pPr>
        <w:spacing w:after="0"/>
        <w:jc w:val="both"/>
        <w:rPr>
          <w:rFonts w:ascii="Times New Roman" w:hAnsi="Times New Roman"/>
          <w:color w:val="000000"/>
          <w:sz w:val="24"/>
          <w:szCs w:val="24"/>
        </w:rPr>
      </w:pPr>
      <w:r w:rsidRPr="003E0D02">
        <w:rPr>
          <w:rFonts w:ascii="Times New Roman" w:hAnsi="Times New Roman"/>
          <w:color w:val="000000"/>
          <w:sz w:val="24"/>
          <w:szCs w:val="24"/>
        </w:rPr>
        <w:t xml:space="preserve"> jaunimo šokių festivalis „Pupa“, kuriame dalyvavo choreografijos skyriaus mokiniai, vadovaujami S. Kutkevičienės. </w:t>
      </w:r>
    </w:p>
    <w:p w:rsidR="000A15C9" w:rsidRPr="003E0D02" w:rsidRDefault="000A15C9" w:rsidP="000A15C9">
      <w:pPr>
        <w:spacing w:after="0"/>
        <w:jc w:val="both"/>
        <w:rPr>
          <w:rFonts w:ascii="Times New Roman" w:hAnsi="Times New Roman"/>
          <w:color w:val="000000"/>
          <w:sz w:val="24"/>
          <w:szCs w:val="24"/>
        </w:rPr>
      </w:pPr>
    </w:p>
    <w:p w:rsidR="003E0D02" w:rsidRPr="003E0D02" w:rsidRDefault="003E0D02" w:rsidP="000A15C9">
      <w:pPr>
        <w:spacing w:after="0"/>
        <w:jc w:val="both"/>
        <w:rPr>
          <w:rFonts w:ascii="Times New Roman" w:hAnsi="Times New Roman"/>
          <w:color w:val="000000"/>
          <w:sz w:val="24"/>
          <w:szCs w:val="24"/>
        </w:rPr>
      </w:pPr>
      <w:r w:rsidRPr="003E0D02">
        <w:rPr>
          <w:rFonts w:ascii="Times New Roman" w:hAnsi="Times New Roman"/>
          <w:color w:val="000000"/>
          <w:sz w:val="24"/>
          <w:szCs w:val="24"/>
        </w:rPr>
        <w:t xml:space="preserve">2017-11-25 Klaipėdos St. Šimkaus konservatorijoje įvyko VI –asis respublikinis Romualdo </w:t>
      </w:r>
    </w:p>
    <w:p w:rsidR="003E0D02" w:rsidRPr="003E0D02" w:rsidRDefault="003E0D02" w:rsidP="000A15C9">
      <w:pPr>
        <w:spacing w:after="0"/>
        <w:jc w:val="both"/>
        <w:rPr>
          <w:rFonts w:ascii="Times New Roman" w:hAnsi="Times New Roman"/>
          <w:color w:val="000000"/>
          <w:sz w:val="24"/>
          <w:szCs w:val="24"/>
        </w:rPr>
      </w:pPr>
      <w:r w:rsidRPr="003E0D02">
        <w:rPr>
          <w:rFonts w:ascii="Times New Roman" w:hAnsi="Times New Roman"/>
          <w:color w:val="000000"/>
          <w:sz w:val="24"/>
          <w:szCs w:val="24"/>
        </w:rPr>
        <w:t xml:space="preserve">Žaldoko stygininkų konkursas, kuriame dalyvavo Augustė Biliūtė, Adrian Kanareikin, mokytoja </w:t>
      </w:r>
    </w:p>
    <w:p w:rsidR="003E0D02" w:rsidRDefault="003E0D02" w:rsidP="000A15C9">
      <w:pPr>
        <w:spacing w:after="0"/>
        <w:jc w:val="both"/>
        <w:rPr>
          <w:rFonts w:ascii="Times New Roman" w:hAnsi="Times New Roman"/>
          <w:color w:val="000000"/>
          <w:sz w:val="24"/>
          <w:szCs w:val="24"/>
        </w:rPr>
      </w:pPr>
      <w:r w:rsidRPr="003E0D02">
        <w:rPr>
          <w:rFonts w:ascii="Times New Roman" w:hAnsi="Times New Roman"/>
          <w:color w:val="000000"/>
          <w:sz w:val="24"/>
          <w:szCs w:val="24"/>
        </w:rPr>
        <w:t>D. Pocienė; Gabrielė Vičiūtė, mokytoja N. Narkutė.</w:t>
      </w:r>
    </w:p>
    <w:p w:rsidR="000A15C9" w:rsidRPr="003E0D02" w:rsidRDefault="000A15C9" w:rsidP="000A15C9">
      <w:pPr>
        <w:spacing w:after="0"/>
        <w:jc w:val="both"/>
        <w:rPr>
          <w:rFonts w:ascii="Times New Roman" w:hAnsi="Times New Roman"/>
          <w:color w:val="000000"/>
          <w:sz w:val="24"/>
          <w:szCs w:val="24"/>
        </w:rPr>
      </w:pPr>
    </w:p>
    <w:p w:rsidR="003E0D02" w:rsidRDefault="003E0D02" w:rsidP="000A15C9">
      <w:pPr>
        <w:spacing w:line="240" w:lineRule="auto"/>
        <w:jc w:val="both"/>
        <w:rPr>
          <w:rFonts w:ascii="Times New Roman" w:hAnsi="Times New Roman"/>
          <w:color w:val="000000"/>
          <w:sz w:val="24"/>
          <w:szCs w:val="24"/>
        </w:rPr>
      </w:pPr>
      <w:r w:rsidRPr="003E0D02">
        <w:rPr>
          <w:rFonts w:ascii="Times New Roman" w:hAnsi="Times New Roman"/>
          <w:color w:val="000000"/>
          <w:sz w:val="24"/>
          <w:szCs w:val="24"/>
        </w:rPr>
        <w:t>2017-11-30  Mokytojos Romos  Kusienės iniciatyva suorganizuotas akordeono pagrindinio  ir saviraiškinio ugdymo 1-3 klasių mokinių techninės pjesės konkursas.</w:t>
      </w:r>
    </w:p>
    <w:p w:rsidR="00C91C5F" w:rsidRDefault="00C91C5F" w:rsidP="000A15C9">
      <w:pPr>
        <w:spacing w:line="240" w:lineRule="auto"/>
        <w:jc w:val="both"/>
        <w:rPr>
          <w:rFonts w:ascii="Times New Roman" w:hAnsi="Times New Roman"/>
          <w:color w:val="000000"/>
          <w:sz w:val="24"/>
          <w:szCs w:val="24"/>
        </w:rPr>
      </w:pPr>
    </w:p>
    <w:p w:rsidR="00C91C5F" w:rsidRPr="003E0D02" w:rsidRDefault="00C91C5F" w:rsidP="000A15C9">
      <w:pPr>
        <w:spacing w:line="240" w:lineRule="auto"/>
        <w:jc w:val="both"/>
        <w:rPr>
          <w:rFonts w:ascii="Times New Roman" w:hAnsi="Times New Roman"/>
          <w:color w:val="000000"/>
          <w:sz w:val="24"/>
          <w:szCs w:val="24"/>
        </w:rPr>
      </w:pPr>
    </w:p>
    <w:p w:rsidR="003E0D02" w:rsidRPr="003E0D02" w:rsidRDefault="00C91C5F" w:rsidP="00C91C5F">
      <w:pPr>
        <w:spacing w:line="240" w:lineRule="auto"/>
        <w:jc w:val="center"/>
        <w:rPr>
          <w:rFonts w:ascii="Times New Roman" w:hAnsi="Times New Roman"/>
          <w:color w:val="000000"/>
          <w:sz w:val="24"/>
          <w:szCs w:val="24"/>
        </w:rPr>
      </w:pPr>
      <w:r>
        <w:rPr>
          <w:rFonts w:ascii="Times New Roman" w:hAnsi="Times New Roman"/>
          <w:color w:val="000000"/>
          <w:sz w:val="24"/>
          <w:szCs w:val="24"/>
        </w:rPr>
        <w:t>____________________</w:t>
      </w:r>
    </w:p>
    <w:p w:rsidR="003E0D02" w:rsidRPr="003E0D02" w:rsidRDefault="003E0D02" w:rsidP="000A15C9">
      <w:pPr>
        <w:spacing w:line="240" w:lineRule="auto"/>
        <w:jc w:val="both"/>
        <w:rPr>
          <w:rFonts w:ascii="Times New Roman" w:hAnsi="Times New Roman"/>
          <w:sz w:val="24"/>
          <w:szCs w:val="24"/>
        </w:rPr>
      </w:pPr>
    </w:p>
    <w:p w:rsidR="003E0D02" w:rsidRPr="003E0D02" w:rsidRDefault="003E0D02" w:rsidP="000A15C9">
      <w:pPr>
        <w:spacing w:after="0" w:line="240" w:lineRule="auto"/>
        <w:jc w:val="both"/>
        <w:rPr>
          <w:rFonts w:ascii="Times New Roman" w:hAnsi="Times New Roman"/>
          <w:i/>
          <w:sz w:val="24"/>
          <w:szCs w:val="24"/>
        </w:rPr>
      </w:pPr>
    </w:p>
    <w:p w:rsidR="003E0D02" w:rsidRDefault="003E0D02" w:rsidP="000A15C9">
      <w:pPr>
        <w:spacing w:after="0" w:line="240" w:lineRule="auto"/>
        <w:jc w:val="both"/>
        <w:rPr>
          <w:rFonts w:ascii="Times New Roman" w:hAnsi="Times New Roman"/>
          <w:sz w:val="24"/>
          <w:szCs w:val="24"/>
        </w:rPr>
      </w:pPr>
    </w:p>
    <w:p w:rsidR="000A15C9" w:rsidRDefault="000A15C9" w:rsidP="000A15C9">
      <w:pPr>
        <w:spacing w:after="0" w:line="240" w:lineRule="auto"/>
        <w:jc w:val="both"/>
        <w:rPr>
          <w:rFonts w:ascii="Times New Roman" w:hAnsi="Times New Roman"/>
          <w:sz w:val="24"/>
          <w:szCs w:val="24"/>
        </w:rPr>
      </w:pPr>
    </w:p>
    <w:p w:rsidR="000A15C9" w:rsidRDefault="000A15C9" w:rsidP="000A15C9">
      <w:pPr>
        <w:spacing w:after="0" w:line="240" w:lineRule="auto"/>
        <w:jc w:val="both"/>
        <w:rPr>
          <w:rFonts w:ascii="Times New Roman" w:hAnsi="Times New Roman"/>
          <w:sz w:val="24"/>
          <w:szCs w:val="24"/>
        </w:rPr>
      </w:pPr>
    </w:p>
    <w:p w:rsidR="000A15C9" w:rsidRDefault="000A15C9" w:rsidP="000A15C9">
      <w:pPr>
        <w:spacing w:after="0" w:line="240" w:lineRule="auto"/>
        <w:jc w:val="both"/>
        <w:rPr>
          <w:rFonts w:ascii="Times New Roman" w:hAnsi="Times New Roman"/>
          <w:sz w:val="24"/>
          <w:szCs w:val="24"/>
        </w:rPr>
      </w:pPr>
    </w:p>
    <w:p w:rsidR="000A15C9" w:rsidRDefault="000A15C9" w:rsidP="000A15C9">
      <w:pPr>
        <w:spacing w:after="0" w:line="240" w:lineRule="auto"/>
        <w:jc w:val="both"/>
        <w:rPr>
          <w:rFonts w:ascii="Times New Roman" w:hAnsi="Times New Roman"/>
          <w:sz w:val="24"/>
          <w:szCs w:val="24"/>
        </w:rPr>
      </w:pPr>
    </w:p>
    <w:p w:rsidR="000A15C9" w:rsidRDefault="000A15C9" w:rsidP="000A15C9">
      <w:pPr>
        <w:spacing w:after="0" w:line="240" w:lineRule="auto"/>
        <w:jc w:val="both"/>
        <w:rPr>
          <w:rFonts w:ascii="Times New Roman" w:hAnsi="Times New Roman"/>
          <w:sz w:val="24"/>
          <w:szCs w:val="24"/>
        </w:rPr>
      </w:pPr>
    </w:p>
    <w:p w:rsidR="000A15C9" w:rsidRDefault="000A15C9" w:rsidP="000A15C9">
      <w:pPr>
        <w:spacing w:after="0" w:line="240" w:lineRule="auto"/>
        <w:jc w:val="both"/>
        <w:rPr>
          <w:rFonts w:ascii="Times New Roman" w:hAnsi="Times New Roman"/>
          <w:sz w:val="24"/>
          <w:szCs w:val="24"/>
        </w:rPr>
      </w:pPr>
    </w:p>
    <w:p w:rsidR="000A15C9" w:rsidRDefault="000A15C9" w:rsidP="000A15C9">
      <w:pPr>
        <w:spacing w:after="0" w:line="240" w:lineRule="auto"/>
        <w:jc w:val="both"/>
        <w:rPr>
          <w:rFonts w:ascii="Times New Roman" w:hAnsi="Times New Roman"/>
          <w:sz w:val="24"/>
          <w:szCs w:val="24"/>
        </w:rPr>
      </w:pPr>
    </w:p>
    <w:p w:rsidR="000A15C9" w:rsidRDefault="000A15C9" w:rsidP="000A15C9">
      <w:pPr>
        <w:spacing w:after="0" w:line="240" w:lineRule="auto"/>
        <w:jc w:val="both"/>
        <w:rPr>
          <w:rFonts w:ascii="Times New Roman" w:hAnsi="Times New Roman"/>
          <w:sz w:val="24"/>
          <w:szCs w:val="24"/>
        </w:rPr>
      </w:pPr>
    </w:p>
    <w:p w:rsidR="000A15C9" w:rsidRDefault="000A15C9" w:rsidP="000A15C9">
      <w:pPr>
        <w:spacing w:after="0" w:line="240" w:lineRule="auto"/>
        <w:jc w:val="both"/>
        <w:rPr>
          <w:rFonts w:ascii="Times New Roman" w:hAnsi="Times New Roman"/>
          <w:sz w:val="24"/>
          <w:szCs w:val="24"/>
        </w:rPr>
      </w:pPr>
    </w:p>
    <w:p w:rsidR="000A15C9" w:rsidRPr="005546CF" w:rsidRDefault="000A15C9" w:rsidP="000A15C9">
      <w:pPr>
        <w:spacing w:after="0"/>
        <w:jc w:val="right"/>
        <w:rPr>
          <w:rFonts w:ascii="Times New Roman" w:hAnsi="Times New Roman"/>
          <w:i/>
          <w:sz w:val="24"/>
          <w:szCs w:val="24"/>
        </w:rPr>
      </w:pPr>
      <w:r w:rsidRPr="005546CF">
        <w:rPr>
          <w:rFonts w:ascii="Times New Roman" w:hAnsi="Times New Roman"/>
          <w:i/>
          <w:sz w:val="24"/>
          <w:szCs w:val="24"/>
        </w:rPr>
        <w:lastRenderedPageBreak/>
        <w:t xml:space="preserve">Kretingos meno mokyklos direktoriaus Bernardo Anužio  </w:t>
      </w:r>
    </w:p>
    <w:p w:rsidR="000A15C9" w:rsidRDefault="000A15C9" w:rsidP="000A15C9">
      <w:pPr>
        <w:spacing w:after="0"/>
        <w:jc w:val="right"/>
        <w:rPr>
          <w:rFonts w:ascii="Times New Roman" w:hAnsi="Times New Roman"/>
          <w:i/>
          <w:sz w:val="24"/>
          <w:szCs w:val="24"/>
        </w:rPr>
      </w:pPr>
      <w:r>
        <w:rPr>
          <w:rFonts w:ascii="Times New Roman" w:hAnsi="Times New Roman"/>
          <w:i/>
          <w:sz w:val="24"/>
          <w:szCs w:val="24"/>
        </w:rPr>
        <w:t>2017</w:t>
      </w:r>
      <w:r w:rsidRPr="005546CF">
        <w:rPr>
          <w:rFonts w:ascii="Times New Roman" w:hAnsi="Times New Roman"/>
          <w:i/>
          <w:sz w:val="24"/>
          <w:szCs w:val="24"/>
        </w:rPr>
        <w:t xml:space="preserve"> metų veiklos ataskaitos </w:t>
      </w:r>
      <w:r>
        <w:rPr>
          <w:rFonts w:ascii="Times New Roman" w:hAnsi="Times New Roman"/>
          <w:i/>
          <w:sz w:val="24"/>
          <w:szCs w:val="24"/>
        </w:rPr>
        <w:t>Priedas Nr. 2</w:t>
      </w:r>
    </w:p>
    <w:p w:rsidR="000A15C9" w:rsidRDefault="000A15C9" w:rsidP="000A15C9">
      <w:pPr>
        <w:spacing w:after="0"/>
        <w:jc w:val="right"/>
        <w:rPr>
          <w:rFonts w:ascii="Times New Roman" w:hAnsi="Times New Roman"/>
          <w:i/>
          <w:sz w:val="24"/>
          <w:szCs w:val="24"/>
        </w:rPr>
      </w:pPr>
    </w:p>
    <w:p w:rsidR="000A15C9" w:rsidRPr="000A15C9" w:rsidRDefault="000A15C9" w:rsidP="000A15C9">
      <w:pPr>
        <w:jc w:val="center"/>
        <w:rPr>
          <w:rFonts w:ascii="Times New Roman" w:hAnsi="Times New Roman"/>
          <w:b/>
          <w:sz w:val="24"/>
          <w:szCs w:val="24"/>
        </w:rPr>
      </w:pPr>
      <w:r w:rsidRPr="000A15C9">
        <w:rPr>
          <w:rFonts w:ascii="Times New Roman" w:hAnsi="Times New Roman"/>
          <w:b/>
          <w:sz w:val="24"/>
          <w:szCs w:val="24"/>
        </w:rPr>
        <w:t>Edukaciniai-pažintiniai renginiai, koncertai, išvykos, projektai</w:t>
      </w:r>
    </w:p>
    <w:p w:rsidR="000A15C9" w:rsidRPr="000A15C9" w:rsidRDefault="000A15C9" w:rsidP="000A15C9">
      <w:pPr>
        <w:spacing w:after="0" w:line="240" w:lineRule="auto"/>
        <w:rPr>
          <w:rFonts w:ascii="Times New Roman" w:hAnsi="Times New Roman"/>
          <w:bCs/>
          <w:color w:val="000000"/>
        </w:rPr>
      </w:pPr>
      <w:r w:rsidRPr="000A15C9">
        <w:rPr>
          <w:rFonts w:ascii="Times New Roman" w:hAnsi="Times New Roman"/>
          <w:bCs/>
          <w:color w:val="000000"/>
        </w:rPr>
        <w:t xml:space="preserve">                                                 </w:t>
      </w:r>
    </w:p>
    <w:p w:rsidR="000A15C9" w:rsidRPr="000A15C9" w:rsidRDefault="000A15C9" w:rsidP="000A15C9">
      <w:pPr>
        <w:spacing w:after="0" w:line="240" w:lineRule="auto"/>
        <w:jc w:val="both"/>
        <w:rPr>
          <w:rFonts w:ascii="Times New Roman" w:hAnsi="Times New Roman"/>
          <w:bCs/>
          <w:color w:val="000000"/>
          <w:sz w:val="24"/>
          <w:szCs w:val="24"/>
        </w:rPr>
      </w:pPr>
      <w:r w:rsidRPr="000A15C9">
        <w:rPr>
          <w:rFonts w:ascii="Times New Roman" w:hAnsi="Times New Roman"/>
          <w:bCs/>
          <w:color w:val="000000"/>
          <w:sz w:val="24"/>
          <w:szCs w:val="24"/>
        </w:rPr>
        <w:t>2017 m. birželio 2-7 dienomis dailės skyriaus mokiniams organizuota stovykla - pleneras Rusnėje. Organizatorės  dailės mokytojos Živilė Sabaliauskaitė ir Lina Nikartienė, D. Galdikaitė.</w:t>
      </w:r>
    </w:p>
    <w:p w:rsidR="000A15C9" w:rsidRPr="000A15C9" w:rsidRDefault="000A15C9" w:rsidP="000A15C9">
      <w:pPr>
        <w:spacing w:after="0" w:line="240" w:lineRule="auto"/>
        <w:jc w:val="both"/>
        <w:rPr>
          <w:rFonts w:ascii="Times New Roman" w:hAnsi="Times New Roman"/>
          <w:bCs/>
          <w:color w:val="000000"/>
          <w:sz w:val="24"/>
          <w:szCs w:val="24"/>
        </w:rPr>
      </w:pPr>
      <w:r w:rsidRPr="000A15C9">
        <w:rPr>
          <w:rFonts w:ascii="Times New Roman" w:hAnsi="Times New Roman"/>
          <w:bCs/>
          <w:color w:val="000000"/>
          <w:sz w:val="24"/>
          <w:szCs w:val="24"/>
        </w:rPr>
        <w:t>2017 m. birželio 5-9 dienomis Plateliuose vyko Žemaitijos krašto jaunųjų muzikantų pučiamaisiais instrumentais kūrybinė stovykla „Dūdų vasara 2017“, stovykloje dalyvavo mokytojų A. Bružo ir K. Tiškaus mokiniai.</w:t>
      </w:r>
    </w:p>
    <w:p w:rsidR="000A15C9" w:rsidRPr="000A15C9" w:rsidRDefault="000A15C9" w:rsidP="000A15C9">
      <w:pPr>
        <w:spacing w:after="0"/>
        <w:jc w:val="both"/>
        <w:rPr>
          <w:rFonts w:ascii="Times New Roman" w:hAnsi="Times New Roman"/>
          <w:bCs/>
          <w:color w:val="000000"/>
          <w:sz w:val="24"/>
          <w:szCs w:val="24"/>
        </w:rPr>
      </w:pPr>
      <w:r w:rsidRPr="000A15C9">
        <w:rPr>
          <w:rFonts w:ascii="Times New Roman" w:hAnsi="Times New Roman"/>
          <w:bCs/>
          <w:color w:val="000000"/>
          <w:sz w:val="24"/>
          <w:szCs w:val="24"/>
        </w:rPr>
        <w:t>2017-06-07-13 III Tarptautiniame muzikos festivalyje „Summer art festival“  Cerkvenicos mieste, Kroatijoje, dalyvavo jaunių choras „Smiltė“ ir akordeonistų ansamblis, vadovaujami mokytojų Lilijos Bakšanskienės ir Silvos Garbaliauskienės.</w:t>
      </w:r>
    </w:p>
    <w:p w:rsidR="000A15C9" w:rsidRPr="000A15C9" w:rsidRDefault="000A15C9" w:rsidP="000A15C9">
      <w:pPr>
        <w:spacing w:after="0"/>
        <w:jc w:val="both"/>
        <w:rPr>
          <w:rFonts w:ascii="Times New Roman" w:hAnsi="Times New Roman"/>
          <w:bCs/>
          <w:color w:val="000000"/>
          <w:sz w:val="24"/>
          <w:szCs w:val="24"/>
        </w:rPr>
      </w:pPr>
      <w:r w:rsidRPr="000A15C9">
        <w:rPr>
          <w:rFonts w:ascii="Times New Roman" w:hAnsi="Times New Roman"/>
          <w:bCs/>
          <w:color w:val="000000"/>
          <w:sz w:val="24"/>
          <w:szCs w:val="24"/>
        </w:rPr>
        <w:t>2017-06-14-19 Į tarptautinį chorų konkursą Bratislavoje, Slovakijoje, išvyksta choras „Saulainė“, vadovaujamas mokytojų V. Andruškevičienės ir E. Karkienės.</w:t>
      </w:r>
    </w:p>
    <w:p w:rsidR="000A15C9" w:rsidRPr="000A15C9" w:rsidRDefault="00F85ADA" w:rsidP="000A15C9">
      <w:pPr>
        <w:spacing w:after="0"/>
        <w:jc w:val="both"/>
        <w:rPr>
          <w:rFonts w:ascii="Times New Roman" w:hAnsi="Times New Roman"/>
          <w:bCs/>
          <w:color w:val="000000"/>
          <w:sz w:val="24"/>
          <w:szCs w:val="24"/>
        </w:rPr>
      </w:pPr>
      <w:r>
        <w:rPr>
          <w:rFonts w:ascii="Times New Roman" w:hAnsi="Times New Roman"/>
          <w:bCs/>
          <w:color w:val="000000"/>
          <w:sz w:val="24"/>
          <w:szCs w:val="24"/>
        </w:rPr>
        <w:t>2017</w:t>
      </w:r>
      <w:r w:rsidR="000A15C9" w:rsidRPr="000A15C9">
        <w:rPr>
          <w:rFonts w:ascii="Times New Roman" w:hAnsi="Times New Roman"/>
          <w:bCs/>
          <w:color w:val="000000"/>
          <w:sz w:val="24"/>
          <w:szCs w:val="24"/>
        </w:rPr>
        <w:t>-06-20-07-01  Dailės, mušamųjų instrumentų ir jaunių šokių kolektyvo „Ratilėlis“   mokiniai, vadovaujami mokytojų Rūtos Šulskienės, Večeslavo Krasnopiorovo ir Simonos Kutkevičienės vyks į Ispaniją, kur dalyvaus tarptautiniame festivalyje – konkurse  „Under Spenish sky“.</w:t>
      </w:r>
    </w:p>
    <w:p w:rsidR="000A15C9" w:rsidRPr="000A15C9" w:rsidRDefault="00F85ADA" w:rsidP="000A15C9">
      <w:pPr>
        <w:spacing w:after="0"/>
        <w:jc w:val="both"/>
        <w:rPr>
          <w:rFonts w:ascii="Times New Roman" w:hAnsi="Times New Roman"/>
          <w:bCs/>
          <w:color w:val="000000"/>
          <w:sz w:val="24"/>
          <w:szCs w:val="24"/>
        </w:rPr>
      </w:pPr>
      <w:r>
        <w:rPr>
          <w:rFonts w:ascii="Times New Roman" w:hAnsi="Times New Roman"/>
          <w:bCs/>
          <w:color w:val="000000"/>
          <w:sz w:val="24"/>
          <w:szCs w:val="24"/>
        </w:rPr>
        <w:t>2017</w:t>
      </w:r>
      <w:r w:rsidR="000A15C9" w:rsidRPr="000A15C9">
        <w:rPr>
          <w:rFonts w:ascii="Times New Roman" w:hAnsi="Times New Roman"/>
          <w:bCs/>
          <w:color w:val="000000"/>
          <w:sz w:val="24"/>
          <w:szCs w:val="24"/>
        </w:rPr>
        <w:t>-07-20-24  Tautinių instrumentų orkestras, mušamųjų instrumentų ansamblis ir vaikų šokių kolektyvas „Ratilėlis“, vadovaujami mokytojų D. Merkelio, D. Černienės, V. Krasnopiorovo ir S. Kutkevičienės, vyks į Branderburgo žemės muzikos ir dailės mokyklų festivalį „Sound city“ Luckenwaldės mieste, Vokietijoje. Išvykos  organizatorė Rūta Šulskienė.</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bCs/>
          <w:color w:val="000000"/>
          <w:sz w:val="24"/>
          <w:szCs w:val="24"/>
        </w:rPr>
        <w:t>2017 m. vasario 2 d. dailės skyriaus mokiniai dalyvavo vaikų ir jaunimo socializacijos projekte „Kretingos rajono istorinis kultūrinis paveldas“ – projekto dalyvių kūrybos darbų parodoje „Patirtys...“ Kretingos muziejuje, organizatoriai L. Nikartienė, D. Galdikaitė, Ž. Sabaliauskaitė.</w:t>
      </w:r>
      <w:r w:rsidRPr="000A15C9">
        <w:rPr>
          <w:rFonts w:ascii="Times New Roman" w:hAnsi="Times New Roman"/>
          <w:color w:val="000000"/>
          <w:sz w:val="24"/>
          <w:szCs w:val="24"/>
        </w:rPr>
        <w:t xml:space="preserve"> </w:t>
      </w:r>
    </w:p>
    <w:p w:rsid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2017-03-09  įvyko  Kretingos meno mokyklos ir lopšelio </w:t>
      </w:r>
      <w:r w:rsidR="00F85ADA">
        <w:rPr>
          <w:rFonts w:ascii="Times New Roman" w:hAnsi="Times New Roman"/>
          <w:color w:val="000000"/>
          <w:sz w:val="24"/>
          <w:szCs w:val="24"/>
        </w:rPr>
        <w:t>–</w:t>
      </w:r>
      <w:r w:rsidRPr="000A15C9">
        <w:rPr>
          <w:rFonts w:ascii="Times New Roman" w:hAnsi="Times New Roman"/>
          <w:color w:val="000000"/>
          <w:sz w:val="24"/>
          <w:szCs w:val="24"/>
        </w:rPr>
        <w:t xml:space="preserve"> darželio „Ąžuoliukas“ tęstinis    projektas „Iš kartos į kartą“, skirtas Lietuvos Nepriklausomybės atkūrimo paminėjimui, kurį organizavo mokytojas Laimonas Stanius.</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2017-03-30,31 Kretingos meno mokyklos ankstyvojo integruoto meninio ugdymo vaikams mokytoja L. Nikartienė pravedė keramikos kūrybines dirbtuves „Pažink keramikos techniką“.</w:t>
      </w:r>
    </w:p>
    <w:p w:rsidR="000A15C9" w:rsidRDefault="000A15C9" w:rsidP="000A15C9">
      <w:pPr>
        <w:spacing w:after="0"/>
        <w:jc w:val="both"/>
        <w:rPr>
          <w:rFonts w:ascii="Times New Roman" w:hAnsi="Times New Roman"/>
          <w:bCs/>
          <w:color w:val="000000"/>
          <w:sz w:val="24"/>
          <w:szCs w:val="24"/>
        </w:rPr>
      </w:pPr>
      <w:r w:rsidRPr="000A15C9">
        <w:rPr>
          <w:rFonts w:ascii="Times New Roman" w:hAnsi="Times New Roman"/>
          <w:bCs/>
          <w:color w:val="000000"/>
          <w:sz w:val="24"/>
          <w:szCs w:val="24"/>
        </w:rPr>
        <w:t xml:space="preserve">2017-04-28 Kretingos muziejaus Baltojoje salėje įvyko Kretingos meno mokyklos ir Palangos St. Vainiūno meno mokyklos fleitos mokinių tęstinis projektas „Linksmosios fleitos“, organizatorė </w:t>
      </w:r>
      <w:r>
        <w:rPr>
          <w:rFonts w:ascii="Times New Roman" w:hAnsi="Times New Roman"/>
          <w:bCs/>
          <w:color w:val="000000"/>
          <w:sz w:val="24"/>
          <w:szCs w:val="24"/>
        </w:rPr>
        <w:t xml:space="preserve">   </w:t>
      </w:r>
      <w:r w:rsidRPr="000A15C9">
        <w:rPr>
          <w:rFonts w:ascii="Times New Roman" w:hAnsi="Times New Roman"/>
          <w:bCs/>
          <w:color w:val="000000"/>
          <w:sz w:val="24"/>
          <w:szCs w:val="24"/>
        </w:rPr>
        <w:t>D. Pazdrazdienė.</w:t>
      </w:r>
    </w:p>
    <w:p w:rsidR="000A15C9" w:rsidRPr="000A15C9" w:rsidRDefault="000A15C9" w:rsidP="000A15C9">
      <w:pPr>
        <w:spacing w:after="0"/>
        <w:jc w:val="both"/>
        <w:rPr>
          <w:rFonts w:ascii="Times New Roman" w:hAnsi="Times New Roman"/>
          <w:bCs/>
          <w:color w:val="000000"/>
          <w:sz w:val="24"/>
          <w:szCs w:val="24"/>
        </w:rPr>
      </w:pPr>
      <w:r w:rsidRPr="000A15C9">
        <w:rPr>
          <w:rFonts w:ascii="Times New Roman" w:hAnsi="Times New Roman"/>
          <w:bCs/>
          <w:color w:val="000000"/>
          <w:sz w:val="24"/>
          <w:szCs w:val="24"/>
        </w:rPr>
        <w:t>2017-05-04 Suorganizuotos kūrybi</w:t>
      </w:r>
      <w:r w:rsidR="00F85ADA">
        <w:rPr>
          <w:rFonts w:ascii="Times New Roman" w:hAnsi="Times New Roman"/>
          <w:bCs/>
          <w:color w:val="000000"/>
          <w:sz w:val="24"/>
          <w:szCs w:val="24"/>
        </w:rPr>
        <w:t>nės dirbtuvės „Skulptūrų sodas“</w:t>
      </w:r>
      <w:r w:rsidRPr="000A15C9">
        <w:rPr>
          <w:rFonts w:ascii="Times New Roman" w:hAnsi="Times New Roman"/>
          <w:bCs/>
          <w:color w:val="000000"/>
          <w:sz w:val="24"/>
          <w:szCs w:val="24"/>
        </w:rPr>
        <w:t>, „Visi esame skirtingi, bet plaukiame viena kryptimi“ dailės skyriaus mokiniams bei „Dailės nuotykiai“ ankstyvojo integruoto meninio ugdymo vaikams, organizatorės Ž. Sabaliauskaitė ir L. Nikartienė.</w:t>
      </w:r>
    </w:p>
    <w:p w:rsidR="000A15C9" w:rsidRPr="000A15C9" w:rsidRDefault="000A15C9" w:rsidP="000A15C9">
      <w:pPr>
        <w:spacing w:after="0"/>
        <w:jc w:val="both"/>
        <w:rPr>
          <w:rFonts w:ascii="Times New Roman" w:hAnsi="Times New Roman"/>
          <w:bCs/>
          <w:color w:val="000000"/>
          <w:sz w:val="24"/>
          <w:szCs w:val="24"/>
        </w:rPr>
      </w:pPr>
      <w:r w:rsidRPr="000A15C9">
        <w:rPr>
          <w:rFonts w:ascii="Times New Roman" w:hAnsi="Times New Roman"/>
          <w:bCs/>
          <w:color w:val="000000"/>
          <w:sz w:val="24"/>
          <w:szCs w:val="24"/>
        </w:rPr>
        <w:t>2017-05,06 mėn. vykdytas  projektas „Skulptūros lange“. Projektą organizavo Lina Nikartienė.</w:t>
      </w:r>
    </w:p>
    <w:p w:rsidR="000A15C9" w:rsidRPr="000A15C9" w:rsidRDefault="000A15C9" w:rsidP="000A15C9">
      <w:pPr>
        <w:spacing w:after="0"/>
        <w:jc w:val="both"/>
        <w:rPr>
          <w:rFonts w:ascii="Times New Roman" w:hAnsi="Times New Roman"/>
          <w:bCs/>
          <w:color w:val="000000"/>
          <w:sz w:val="24"/>
          <w:szCs w:val="24"/>
        </w:rPr>
      </w:pPr>
      <w:r w:rsidRPr="000A15C9">
        <w:rPr>
          <w:rFonts w:ascii="Times New Roman" w:hAnsi="Times New Roman"/>
          <w:bCs/>
          <w:color w:val="000000"/>
          <w:sz w:val="24"/>
          <w:szCs w:val="24"/>
        </w:rPr>
        <w:t>2017-06-06 Styginių instrumentų ansamblis, vadovaujamas D. Pocienės, vyko į Plungę, kur dalyvavo Žemaitijos krašto muzikos ir meno mokyklų jungtiniame styginių orkestro programos „Rudens akvarelės M. K. Čiurlioniui“ generalinėje repeticijoje.</w:t>
      </w:r>
    </w:p>
    <w:p w:rsid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2017-10-02 Meno mokykloje vyko tradicinis  projektas „Muzikinės  pertraukos“ tarptautinei muzikos dienai paminėti, kuriame dalyvavo visų skyrių mokiniai. Projekto organizatorius mokytojas Kazys Tiškus. Teorinio skyriaus mokytojai  parengė stendą, dailės skyriaus mokytojai – scenografijos autoriai. </w:t>
      </w:r>
    </w:p>
    <w:p w:rsidR="000A15C9" w:rsidRPr="000A15C9" w:rsidRDefault="000A15C9" w:rsidP="000A15C9">
      <w:pPr>
        <w:spacing w:after="0"/>
        <w:jc w:val="both"/>
        <w:rPr>
          <w:rFonts w:ascii="Times New Roman" w:hAnsi="Times New Roman"/>
          <w:color w:val="000000"/>
          <w:sz w:val="24"/>
          <w:szCs w:val="24"/>
        </w:rPr>
      </w:pPr>
    </w:p>
    <w:p w:rsid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lastRenderedPageBreak/>
        <w:t>2017-11-24 Kretingos meno mokykloje vyko Kretingos meno mokyklos ir Palangos St. Vainiūno meno mokyklų medinių pučiamųjų instrumentų projektas „Grojame kartu“, projekto organizatorius V. Stirblys.</w:t>
      </w:r>
    </w:p>
    <w:p w:rsid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2017-11-24 Mokytoja  Daiva Galdikaitė organizavo kūrybines dirbtuves pradinių klasių  mokiniams ir jų tėveliams „Pažaidimai 2“ dailės skyriaus  mokiniams ir jų  tėveliams. </w:t>
      </w:r>
    </w:p>
    <w:p w:rsid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2017-11- 14, 12-20  Parengtas Kalėdinis mokyklos papuošimas ir mokyklos Kalėdinio koncerto Kretingos kultūros centre scenografija, projekto autorė Lina Nikartienė. </w:t>
      </w:r>
    </w:p>
    <w:p w:rsid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2017-12-13  Pristatyti ankstyvojo integruoto meninio ugdymo vaikų dailės darbai.Mokytoja  Živilė Sabaliauskaitė. </w:t>
      </w:r>
    </w:p>
    <w:p w:rsidR="000A15C9" w:rsidRDefault="00F85ADA" w:rsidP="000A15C9">
      <w:pPr>
        <w:spacing w:after="0"/>
        <w:jc w:val="both"/>
        <w:rPr>
          <w:rFonts w:ascii="Times New Roman" w:hAnsi="Times New Roman"/>
          <w:color w:val="000000"/>
          <w:sz w:val="24"/>
          <w:szCs w:val="24"/>
        </w:rPr>
      </w:pPr>
      <w:r>
        <w:rPr>
          <w:rFonts w:ascii="Times New Roman" w:hAnsi="Times New Roman"/>
          <w:color w:val="000000"/>
          <w:sz w:val="24"/>
          <w:szCs w:val="24"/>
        </w:rPr>
        <w:t>2017-10-02 </w:t>
      </w:r>
      <w:r w:rsidR="000A15C9" w:rsidRPr="000A15C9">
        <w:rPr>
          <w:rFonts w:ascii="Times New Roman" w:hAnsi="Times New Roman"/>
          <w:color w:val="000000"/>
          <w:sz w:val="24"/>
          <w:szCs w:val="24"/>
        </w:rPr>
        <w:t>Paruoštas mokyklos dekoras muzikos dienos paminėjim</w:t>
      </w:r>
      <w:r>
        <w:rPr>
          <w:rFonts w:ascii="Times New Roman" w:hAnsi="Times New Roman"/>
          <w:color w:val="000000"/>
          <w:sz w:val="24"/>
          <w:szCs w:val="24"/>
        </w:rPr>
        <w:t>ui. Atsakingos A. Abramauskaitė-</w:t>
      </w:r>
      <w:r w:rsidR="000A15C9" w:rsidRPr="000A15C9">
        <w:rPr>
          <w:rFonts w:ascii="Times New Roman" w:hAnsi="Times New Roman"/>
          <w:color w:val="000000"/>
          <w:sz w:val="24"/>
          <w:szCs w:val="24"/>
        </w:rPr>
        <w:t>Gatelienė, D. Galdikaitė.</w:t>
      </w:r>
    </w:p>
    <w:p w:rsid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2017-12-01 Parengtos Kalėdinės dekoracijos Kretingos m. Vytauto gatvė</w:t>
      </w:r>
      <w:r w:rsidR="00F85ADA">
        <w:rPr>
          <w:rFonts w:ascii="Times New Roman" w:hAnsi="Times New Roman"/>
          <w:color w:val="000000"/>
          <w:sz w:val="24"/>
          <w:szCs w:val="24"/>
        </w:rPr>
        <w:t>je. Atsakinga A. Abramauskaitė-</w:t>
      </w:r>
      <w:r w:rsidRPr="000A15C9">
        <w:rPr>
          <w:rFonts w:ascii="Times New Roman" w:hAnsi="Times New Roman"/>
          <w:color w:val="000000"/>
          <w:sz w:val="24"/>
          <w:szCs w:val="24"/>
        </w:rPr>
        <w:t>Gatelienė</w:t>
      </w:r>
      <w:r>
        <w:rPr>
          <w:rFonts w:ascii="Times New Roman" w:hAnsi="Times New Roman"/>
          <w:color w:val="000000"/>
          <w:sz w:val="24"/>
          <w:szCs w:val="24"/>
        </w:rPr>
        <w:t>.</w:t>
      </w:r>
    </w:p>
    <w:p w:rsidR="000A15C9" w:rsidRDefault="000A15C9" w:rsidP="000A15C9">
      <w:pPr>
        <w:spacing w:after="0"/>
        <w:ind w:left="60"/>
        <w:jc w:val="both"/>
        <w:rPr>
          <w:rFonts w:ascii="Times New Roman" w:hAnsi="Times New Roman"/>
          <w:color w:val="000000"/>
          <w:sz w:val="24"/>
          <w:szCs w:val="24"/>
        </w:rPr>
      </w:pPr>
      <w:r w:rsidRPr="000A15C9">
        <w:rPr>
          <w:rFonts w:ascii="Times New Roman" w:hAnsi="Times New Roman"/>
          <w:color w:val="000000"/>
          <w:sz w:val="24"/>
          <w:szCs w:val="24"/>
        </w:rPr>
        <w:t xml:space="preserve"> 2017-12-20 Organizuotos kūrybinės  dirbtuvės „Kalėdinis  akcentas“, atsakinga </w:t>
      </w:r>
      <w:r w:rsidR="00F85ADA">
        <w:rPr>
          <w:rFonts w:ascii="Times New Roman" w:hAnsi="Times New Roman"/>
          <w:color w:val="000000"/>
          <w:sz w:val="24"/>
          <w:szCs w:val="24"/>
        </w:rPr>
        <w:t>A. Abramauskaitė -</w:t>
      </w:r>
      <w:r w:rsidRPr="000A15C9">
        <w:rPr>
          <w:rFonts w:ascii="Times New Roman" w:hAnsi="Times New Roman"/>
          <w:color w:val="000000"/>
          <w:sz w:val="24"/>
          <w:szCs w:val="24"/>
        </w:rPr>
        <w:t xml:space="preserve">Gatelienė. </w:t>
      </w:r>
    </w:p>
    <w:p w:rsid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2017-12-20 Mokytoja D. Galdikaitė suorganizavo Kretingos meno mokyklos mokinių dailės darbų parodą Klaipėdos „Vėtrungės“ gimnazijoje.</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2017-12-21 Surengta dailės mokinių kūrybinių darbų paroda Kretingos meno mokykloje. </w:t>
      </w:r>
    </w:p>
    <w:p w:rsid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Organizatorė D. Galdikaitė.</w:t>
      </w:r>
    </w:p>
    <w:p w:rsid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2017-12-28 Kretingos meno mokykloje eksponuojami Klaipėdos „Vėtrungės“ gimnazijos mokinių dailės darbai. Parodą organizavo mokytoja D. Galdikaitė.</w:t>
      </w:r>
    </w:p>
    <w:p w:rsid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2017-06-07-13 Choras „Smiltė“ dalyvavo III-ajame tarptautiniame muzikos festivalyje „Summer art festival“ Cerkvenicoje  (Kroatijoja). Išvyką organizavo L. Bakšanskienė. </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2017-07-20-23 Kretingos meno mokyklos mušamųjų instrumentų, tautinių instrumentų orkestro ir šokių studijos „Ratilėlis“ mokiniai vyko į Branderburgo žemės meno mokyklų festivalį „Sound City  2017“ Vokietija.</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2017-09-03 Mokytoja Sigita Šimkutė su  mokiniu O. Miežečiu vyko į Vilniuje Šv. Kotrynos bažnyčioje vykusį festivalį „Akordeono muzikos savaitė  2017“ „Akordeonistų maratonas“.</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2017-09-16 Smuikininkų ansamblis, vadovaujamas Dalios Pocienės, vyko į XII tarptautinio </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 M. Oginskio festivalio Žemaitijos ir Klaipėdos krašto muzikos ir meno mokyklų jungtinio styginių orkestro koncertą „Rudens akvarelė M. K. Čiurlioniui“.</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2017-09-23 Mokytojos Simonos Kutkevičienės vadovaujami choreografijos skyriaus </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mokiniai vyko į tarptautinį šokių festivalį „Palangos miestely“, skirtą Baltų vienybės </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 dienai paminėti.  </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2017-09-29 Mokytoja S. Stanienė suorganizavo mokiniams edukacinę išvyką į Klaipėdos </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muzikinio teatro dviejų dalių šokio spektaklį „Altorių šešėlyje“, Klaipėdos Žvejų </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kultūros centre. </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2017-10-13 Grupė mokinių, vadovaujami mokytojos R. Stonkuvienės vyko į  Klaipėdos </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koncertų salėje vykusį žaismingos muzikos garsų orkestro XXII koncertą.</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2017-10-15 Teorinio skyriaus mokytoja I. Intienė  suorganizavo pažintinę išvyką  mokiniams ir jų tėveliams į Klaipėdos muzikinį teatro spektaklį „Pasaka be pavadinimo“.</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2017-10-18 Styginių instrumentų mokiniai ir mokytojai vyko į kolektyvo „Jaunatviški ir </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artistiški“  koncertą, Klaipėdos koncertų salėje.</w:t>
      </w:r>
    </w:p>
    <w:p w:rsidR="000A15C9" w:rsidRP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2017-10-27 Dailės mokiniai  vyko į pažintinę- edukacinę kelionę, Kauno miesto muziejus, </w:t>
      </w:r>
    </w:p>
    <w:p w:rsidR="000A15C9" w:rsidRDefault="000A15C9" w:rsidP="000A15C9">
      <w:pPr>
        <w:spacing w:after="0"/>
        <w:jc w:val="both"/>
        <w:rPr>
          <w:rFonts w:ascii="Times New Roman" w:hAnsi="Times New Roman"/>
          <w:color w:val="000000"/>
          <w:sz w:val="24"/>
          <w:szCs w:val="24"/>
        </w:rPr>
      </w:pPr>
      <w:r w:rsidRPr="000A15C9">
        <w:rPr>
          <w:rFonts w:ascii="Times New Roman" w:hAnsi="Times New Roman"/>
          <w:color w:val="000000"/>
          <w:sz w:val="24"/>
          <w:szCs w:val="24"/>
        </w:rPr>
        <w:t>galerijas „Kauno bianalė“. Išvyką organizavo mokytoja Ž. Sabaliauskaitės.</w:t>
      </w:r>
    </w:p>
    <w:p w:rsidR="009453DC" w:rsidRPr="000A15C9" w:rsidRDefault="009453DC" w:rsidP="000A15C9">
      <w:pPr>
        <w:spacing w:after="0"/>
        <w:jc w:val="both"/>
        <w:rPr>
          <w:rFonts w:ascii="Times New Roman" w:hAnsi="Times New Roman"/>
          <w:color w:val="000000"/>
          <w:sz w:val="24"/>
          <w:szCs w:val="24"/>
        </w:rPr>
      </w:pPr>
    </w:p>
    <w:p w:rsidR="000A15C9" w:rsidRPr="000A15C9" w:rsidRDefault="000A15C9" w:rsidP="00F85ADA">
      <w:pPr>
        <w:spacing w:after="0"/>
        <w:jc w:val="both"/>
        <w:rPr>
          <w:rFonts w:ascii="Times New Roman" w:hAnsi="Times New Roman"/>
          <w:color w:val="000000"/>
          <w:sz w:val="24"/>
          <w:szCs w:val="24"/>
        </w:rPr>
      </w:pPr>
      <w:r w:rsidRPr="000A15C9">
        <w:rPr>
          <w:rFonts w:ascii="Times New Roman" w:hAnsi="Times New Roman"/>
          <w:color w:val="000000"/>
          <w:sz w:val="24"/>
          <w:szCs w:val="24"/>
        </w:rPr>
        <w:lastRenderedPageBreak/>
        <w:t>2017-11-08 Mokytoja S. Stanienė suorganizavo mokiniams išvyką į renginį „Pepė keliauja į koncertą“  Klaipėdos koncertų salėje.</w:t>
      </w:r>
    </w:p>
    <w:p w:rsidR="000A15C9" w:rsidRPr="000A15C9" w:rsidRDefault="000A15C9" w:rsidP="00F85ADA">
      <w:pPr>
        <w:spacing w:after="0"/>
        <w:jc w:val="both"/>
        <w:rPr>
          <w:rFonts w:ascii="Times New Roman" w:hAnsi="Times New Roman"/>
          <w:color w:val="000000"/>
          <w:sz w:val="24"/>
          <w:szCs w:val="24"/>
        </w:rPr>
      </w:pPr>
      <w:r w:rsidRPr="000A15C9">
        <w:rPr>
          <w:rFonts w:ascii="Times New Roman" w:hAnsi="Times New Roman"/>
          <w:color w:val="000000"/>
          <w:sz w:val="24"/>
          <w:szCs w:val="24"/>
        </w:rPr>
        <w:t>2017-11-19 Teorinio skyriaus mokytoja I. Intienė suo</w:t>
      </w:r>
      <w:r w:rsidR="00F85ADA">
        <w:rPr>
          <w:rFonts w:ascii="Times New Roman" w:hAnsi="Times New Roman"/>
          <w:color w:val="000000"/>
          <w:sz w:val="24"/>
          <w:szCs w:val="24"/>
        </w:rPr>
        <w:t>rganizavo  mokiniams pažintinę-</w:t>
      </w:r>
      <w:r w:rsidRPr="000A15C9">
        <w:rPr>
          <w:rFonts w:ascii="Times New Roman" w:hAnsi="Times New Roman"/>
          <w:color w:val="000000"/>
          <w:sz w:val="24"/>
          <w:szCs w:val="24"/>
        </w:rPr>
        <w:t>edukacinę išvyką į Klaipėdos muzikinio teatro spektaklį „Knygų personažai atgyja“, Klaipėdos Žvejų kultūros centre.</w:t>
      </w:r>
    </w:p>
    <w:p w:rsidR="000A15C9" w:rsidRPr="000A15C9" w:rsidRDefault="000A15C9" w:rsidP="00F85ADA">
      <w:pPr>
        <w:spacing w:after="0"/>
        <w:jc w:val="both"/>
        <w:rPr>
          <w:rFonts w:ascii="Times New Roman" w:hAnsi="Times New Roman"/>
          <w:color w:val="000000"/>
          <w:sz w:val="24"/>
          <w:szCs w:val="24"/>
        </w:rPr>
      </w:pPr>
      <w:r w:rsidRPr="000A15C9">
        <w:rPr>
          <w:rFonts w:ascii="Times New Roman" w:hAnsi="Times New Roman"/>
          <w:color w:val="000000"/>
          <w:sz w:val="24"/>
          <w:szCs w:val="24"/>
        </w:rPr>
        <w:t>2017-12-10 Mokytojos R. Stonkuvienė ir V. Saudargienė o</w:t>
      </w:r>
      <w:r w:rsidR="00F85ADA">
        <w:rPr>
          <w:rFonts w:ascii="Times New Roman" w:hAnsi="Times New Roman"/>
          <w:color w:val="000000"/>
          <w:sz w:val="24"/>
          <w:szCs w:val="24"/>
        </w:rPr>
        <w:t>rganizavo mokinių pažintinę-</w:t>
      </w:r>
      <w:r w:rsidRPr="000A15C9">
        <w:rPr>
          <w:rFonts w:ascii="Times New Roman" w:hAnsi="Times New Roman"/>
          <w:color w:val="000000"/>
          <w:sz w:val="24"/>
          <w:szCs w:val="24"/>
        </w:rPr>
        <w:t>edukacinę išvyką į Klaipėdos muzikinio teatro spektaklį  „Makaronų opera“.</w:t>
      </w:r>
    </w:p>
    <w:p w:rsidR="000A15C9" w:rsidRPr="000A15C9" w:rsidRDefault="000A15C9" w:rsidP="00F85ADA">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2017-12-6-12 Mokytojos Rūtos Šulskienės iniciatyva Kretingos meno mokyklos mokiniai vyko į Blankenfeldės meno mokyklą (Vokietija). </w:t>
      </w:r>
    </w:p>
    <w:p w:rsidR="000A15C9" w:rsidRPr="000A15C9" w:rsidRDefault="000A15C9" w:rsidP="00F85ADA">
      <w:pPr>
        <w:spacing w:after="0"/>
        <w:jc w:val="both"/>
        <w:rPr>
          <w:rFonts w:ascii="Times New Roman" w:hAnsi="Times New Roman"/>
          <w:color w:val="000000"/>
          <w:sz w:val="24"/>
          <w:szCs w:val="24"/>
        </w:rPr>
      </w:pPr>
      <w:r w:rsidRPr="000A15C9">
        <w:rPr>
          <w:rFonts w:ascii="Times New Roman" w:hAnsi="Times New Roman"/>
          <w:color w:val="000000"/>
          <w:sz w:val="24"/>
          <w:szCs w:val="24"/>
        </w:rPr>
        <w:t xml:space="preserve">20174-12-07 Kretingos meno mokyklos choreografijos skyriaus  mokiniai ir mokytojai vyko į tradicinį kasmetinį Kalėdinį koncertą „Kauškučio“ draugų susitikimą Mažeikiuose. </w:t>
      </w:r>
    </w:p>
    <w:p w:rsidR="000A15C9" w:rsidRPr="000A15C9" w:rsidRDefault="000A15C9" w:rsidP="00F85ADA">
      <w:pPr>
        <w:spacing w:after="0"/>
        <w:jc w:val="both"/>
        <w:rPr>
          <w:rFonts w:ascii="Times New Roman" w:hAnsi="Times New Roman"/>
          <w:color w:val="000000"/>
          <w:sz w:val="24"/>
          <w:szCs w:val="24"/>
        </w:rPr>
      </w:pPr>
      <w:r w:rsidRPr="000A15C9">
        <w:rPr>
          <w:rFonts w:ascii="Times New Roman" w:hAnsi="Times New Roman"/>
          <w:color w:val="000000"/>
          <w:sz w:val="24"/>
          <w:szCs w:val="24"/>
        </w:rPr>
        <w:t>2017-12-10 Mokytojos I. Intienės iniciatyva teorinio skyriaus mokiniai ir mokytojai vyko į pažintinę</w:t>
      </w:r>
      <w:r w:rsidR="00F85ADA">
        <w:rPr>
          <w:rFonts w:ascii="Times New Roman" w:hAnsi="Times New Roman"/>
          <w:color w:val="000000"/>
          <w:sz w:val="24"/>
          <w:szCs w:val="24"/>
        </w:rPr>
        <w:t>-</w:t>
      </w:r>
      <w:r w:rsidRPr="000A15C9">
        <w:rPr>
          <w:rFonts w:ascii="Times New Roman" w:hAnsi="Times New Roman"/>
          <w:color w:val="000000"/>
          <w:sz w:val="24"/>
          <w:szCs w:val="24"/>
        </w:rPr>
        <w:t>edukacinę išvyką Klaipėdos dramos teatro spektaklį „ Dėdės Tito džiazas“.</w:t>
      </w:r>
    </w:p>
    <w:p w:rsidR="000A15C9" w:rsidRPr="000A15C9" w:rsidRDefault="000A15C9" w:rsidP="000A15C9">
      <w:pPr>
        <w:spacing w:after="0"/>
        <w:jc w:val="both"/>
        <w:rPr>
          <w:rFonts w:ascii="Times New Roman" w:hAnsi="Times New Roman"/>
          <w:bCs/>
          <w:color w:val="000000"/>
          <w:sz w:val="24"/>
          <w:szCs w:val="24"/>
        </w:rPr>
      </w:pP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1452"/>
        <w:gridCol w:w="6226"/>
        <w:gridCol w:w="2136"/>
      </w:tblGrid>
      <w:tr w:rsidR="000A15C9" w:rsidRPr="000A15C9" w:rsidTr="009453DC">
        <w:tc>
          <w:tcPr>
            <w:tcW w:w="686" w:type="dxa"/>
            <w:shd w:val="clear" w:color="auto" w:fill="auto"/>
          </w:tcPr>
          <w:p w:rsidR="000A15C9" w:rsidRPr="000A15C9" w:rsidRDefault="000A15C9" w:rsidP="000A15C9">
            <w:pPr>
              <w:spacing w:after="0"/>
              <w:jc w:val="center"/>
              <w:rPr>
                <w:rFonts w:ascii="Times New Roman" w:hAnsi="Times New Roman"/>
                <w:b/>
                <w:color w:val="000000"/>
              </w:rPr>
            </w:pPr>
            <w:r w:rsidRPr="000A15C9">
              <w:rPr>
                <w:rFonts w:ascii="Times New Roman" w:hAnsi="Times New Roman"/>
                <w:b/>
                <w:color w:val="000000"/>
              </w:rPr>
              <w:t>Eil. Nr.</w:t>
            </w:r>
          </w:p>
        </w:tc>
        <w:tc>
          <w:tcPr>
            <w:tcW w:w="1452" w:type="dxa"/>
            <w:shd w:val="clear" w:color="auto" w:fill="auto"/>
          </w:tcPr>
          <w:p w:rsidR="000A15C9" w:rsidRPr="000A15C9" w:rsidRDefault="000A15C9" w:rsidP="000A15C9">
            <w:pPr>
              <w:spacing w:after="0"/>
              <w:jc w:val="center"/>
              <w:rPr>
                <w:rFonts w:ascii="Times New Roman" w:hAnsi="Times New Roman"/>
                <w:b/>
                <w:color w:val="000000"/>
              </w:rPr>
            </w:pPr>
            <w:r w:rsidRPr="000A15C9">
              <w:rPr>
                <w:rFonts w:ascii="Times New Roman" w:hAnsi="Times New Roman"/>
                <w:b/>
                <w:color w:val="000000"/>
              </w:rPr>
              <w:t>Data</w:t>
            </w:r>
          </w:p>
        </w:tc>
        <w:tc>
          <w:tcPr>
            <w:tcW w:w="6226" w:type="dxa"/>
            <w:shd w:val="clear" w:color="auto" w:fill="auto"/>
          </w:tcPr>
          <w:p w:rsidR="000A15C9" w:rsidRPr="000A15C9" w:rsidRDefault="000A15C9" w:rsidP="000A15C9">
            <w:pPr>
              <w:spacing w:after="0"/>
              <w:jc w:val="center"/>
              <w:rPr>
                <w:rFonts w:ascii="Times New Roman" w:hAnsi="Times New Roman"/>
                <w:b/>
                <w:color w:val="000000"/>
              </w:rPr>
            </w:pPr>
            <w:r w:rsidRPr="000A15C9">
              <w:rPr>
                <w:rFonts w:ascii="Times New Roman" w:hAnsi="Times New Roman"/>
                <w:b/>
                <w:color w:val="000000"/>
              </w:rPr>
              <w:t xml:space="preserve"> Koncertai, renginiai</w:t>
            </w:r>
          </w:p>
        </w:tc>
        <w:tc>
          <w:tcPr>
            <w:tcW w:w="2126" w:type="dxa"/>
            <w:shd w:val="clear" w:color="auto" w:fill="auto"/>
          </w:tcPr>
          <w:p w:rsidR="000A15C9" w:rsidRPr="000A15C9" w:rsidRDefault="000A15C9" w:rsidP="000A15C9">
            <w:pPr>
              <w:spacing w:after="0"/>
              <w:jc w:val="center"/>
              <w:rPr>
                <w:rFonts w:ascii="Times New Roman" w:hAnsi="Times New Roman"/>
                <w:b/>
                <w:color w:val="000000"/>
              </w:rPr>
            </w:pPr>
            <w:r w:rsidRPr="000A15C9">
              <w:rPr>
                <w:rFonts w:ascii="Times New Roman" w:hAnsi="Times New Roman"/>
                <w:b/>
                <w:color w:val="000000"/>
              </w:rPr>
              <w:t>Organizatoriai,</w:t>
            </w:r>
          </w:p>
          <w:p w:rsidR="000A15C9" w:rsidRPr="000A15C9" w:rsidRDefault="000A15C9" w:rsidP="000A15C9">
            <w:pPr>
              <w:spacing w:after="0"/>
              <w:jc w:val="center"/>
              <w:rPr>
                <w:rFonts w:ascii="Times New Roman" w:hAnsi="Times New Roman"/>
                <w:b/>
                <w:color w:val="000000"/>
              </w:rPr>
            </w:pPr>
            <w:r w:rsidRPr="000A15C9">
              <w:rPr>
                <w:rFonts w:ascii="Times New Roman" w:hAnsi="Times New Roman"/>
                <w:b/>
                <w:color w:val="000000"/>
              </w:rPr>
              <w:t>atsakingi</w:t>
            </w:r>
          </w:p>
        </w:tc>
      </w:tr>
      <w:tr w:rsidR="000A15C9" w:rsidRPr="000A15C9" w:rsidTr="009453DC">
        <w:tc>
          <w:tcPr>
            <w:tcW w:w="686" w:type="dxa"/>
            <w:shd w:val="clear" w:color="auto" w:fill="auto"/>
          </w:tcPr>
          <w:p w:rsidR="000A15C9" w:rsidRPr="009453DC" w:rsidRDefault="000A15C9" w:rsidP="000A15C9">
            <w:pPr>
              <w:spacing w:after="0"/>
              <w:jc w:val="center"/>
              <w:rPr>
                <w:rFonts w:ascii="Times New Roman" w:hAnsi="Times New Roman"/>
                <w:color w:val="000000"/>
                <w:sz w:val="24"/>
                <w:szCs w:val="24"/>
              </w:rPr>
            </w:pPr>
            <w:r w:rsidRPr="009453DC">
              <w:rPr>
                <w:rFonts w:ascii="Times New Roman" w:hAnsi="Times New Roman"/>
                <w:color w:val="000000"/>
                <w:sz w:val="24"/>
                <w:szCs w:val="24"/>
              </w:rPr>
              <w:t>1.</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2017-01-13</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Laisvės gynėjų dienos minėjimo „Lenkiuosi laisvei“ koncertas Kretingos kultūros centre.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D. Pocinė</w:t>
            </w:r>
          </w:p>
        </w:tc>
      </w:tr>
      <w:tr w:rsidR="000A15C9" w:rsidRPr="000A15C9" w:rsidTr="009453DC">
        <w:tc>
          <w:tcPr>
            <w:tcW w:w="686" w:type="dxa"/>
            <w:shd w:val="clear" w:color="auto" w:fill="auto"/>
          </w:tcPr>
          <w:p w:rsidR="000A15C9" w:rsidRPr="009453DC" w:rsidRDefault="000A15C9" w:rsidP="000A15C9">
            <w:pPr>
              <w:spacing w:after="0"/>
              <w:jc w:val="center"/>
              <w:rPr>
                <w:rFonts w:ascii="Times New Roman" w:hAnsi="Times New Roman"/>
                <w:color w:val="000000"/>
                <w:sz w:val="24"/>
                <w:szCs w:val="24"/>
              </w:rPr>
            </w:pPr>
            <w:r w:rsidRPr="009453DC">
              <w:rPr>
                <w:rFonts w:ascii="Times New Roman" w:hAnsi="Times New Roman"/>
                <w:color w:val="000000"/>
                <w:sz w:val="24"/>
                <w:szCs w:val="24"/>
              </w:rPr>
              <w:t>2.</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2017-02-10</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Kretingos meno mokyklos mokinių koncertas  mokyklos - darželio „Žibutė“ bendruomenei. </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L. Stanius</w:t>
            </w:r>
          </w:p>
        </w:tc>
      </w:tr>
      <w:tr w:rsidR="000A15C9" w:rsidRPr="000A15C9" w:rsidTr="009453DC">
        <w:tc>
          <w:tcPr>
            <w:tcW w:w="686" w:type="dxa"/>
            <w:shd w:val="clear" w:color="auto" w:fill="auto"/>
          </w:tcPr>
          <w:p w:rsidR="000A15C9" w:rsidRPr="009453DC" w:rsidRDefault="000A15C9" w:rsidP="000A15C9">
            <w:pPr>
              <w:spacing w:after="0"/>
              <w:jc w:val="center"/>
              <w:rPr>
                <w:rFonts w:ascii="Times New Roman" w:hAnsi="Times New Roman"/>
                <w:color w:val="000000"/>
                <w:sz w:val="24"/>
                <w:szCs w:val="24"/>
              </w:rPr>
            </w:pPr>
            <w:r w:rsidRPr="009453DC">
              <w:rPr>
                <w:rFonts w:ascii="Times New Roman" w:hAnsi="Times New Roman"/>
                <w:color w:val="000000"/>
                <w:sz w:val="24"/>
                <w:szCs w:val="24"/>
              </w:rPr>
              <w:t>3.</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2017-03-01</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Koncertas ankstyvojo integruoto meninio ugdymo vaikams ir jų tėveliams „Pažinkime muzikos instrumentus“.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Laima Kniukštienė</w:t>
            </w:r>
          </w:p>
        </w:tc>
      </w:tr>
      <w:tr w:rsidR="000A15C9" w:rsidRPr="000A15C9" w:rsidTr="009453DC">
        <w:tc>
          <w:tcPr>
            <w:tcW w:w="686" w:type="dxa"/>
            <w:shd w:val="clear" w:color="auto" w:fill="auto"/>
          </w:tcPr>
          <w:p w:rsidR="000A15C9" w:rsidRPr="009453DC" w:rsidRDefault="000A15C9" w:rsidP="000A15C9">
            <w:pPr>
              <w:spacing w:after="0"/>
              <w:jc w:val="center"/>
              <w:rPr>
                <w:rFonts w:ascii="Times New Roman" w:hAnsi="Times New Roman"/>
                <w:color w:val="000000"/>
                <w:sz w:val="24"/>
                <w:szCs w:val="24"/>
              </w:rPr>
            </w:pPr>
            <w:r w:rsidRPr="009453DC">
              <w:rPr>
                <w:rFonts w:ascii="Times New Roman" w:hAnsi="Times New Roman"/>
                <w:color w:val="000000"/>
                <w:sz w:val="24"/>
                <w:szCs w:val="24"/>
              </w:rPr>
              <w:t>4.</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2017-03-08</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K. Skripkauskienės mokinių koncertas Vydmantų gimnazijoje.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K. Skripkauskienė</w:t>
            </w:r>
          </w:p>
        </w:tc>
      </w:tr>
      <w:tr w:rsidR="000A15C9" w:rsidRPr="000A15C9" w:rsidTr="009453DC">
        <w:tc>
          <w:tcPr>
            <w:tcW w:w="686" w:type="dxa"/>
            <w:shd w:val="clear" w:color="auto" w:fill="auto"/>
          </w:tcPr>
          <w:p w:rsidR="000A15C9" w:rsidRPr="009453DC" w:rsidRDefault="000A15C9" w:rsidP="000A15C9">
            <w:pPr>
              <w:spacing w:after="0"/>
              <w:jc w:val="center"/>
              <w:rPr>
                <w:rFonts w:ascii="Times New Roman" w:hAnsi="Times New Roman"/>
                <w:color w:val="000000"/>
                <w:sz w:val="24"/>
                <w:szCs w:val="24"/>
              </w:rPr>
            </w:pPr>
            <w:r w:rsidRPr="009453DC">
              <w:rPr>
                <w:rFonts w:ascii="Times New Roman" w:hAnsi="Times New Roman"/>
                <w:color w:val="000000"/>
                <w:sz w:val="24"/>
                <w:szCs w:val="24"/>
              </w:rPr>
              <w:t>5.</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2017-03-08</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Koncertas Kretingos raj. savivaldybės Motiejaus Valančiaus viešojoje bibliotekoje „Bibliotekininkų apkabinimo diena“.</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O. Kundrotaitė</w:t>
            </w:r>
          </w:p>
        </w:tc>
      </w:tr>
      <w:tr w:rsidR="000A15C9" w:rsidRPr="000A15C9" w:rsidTr="009453DC">
        <w:tc>
          <w:tcPr>
            <w:tcW w:w="686" w:type="dxa"/>
            <w:shd w:val="clear" w:color="auto" w:fill="auto"/>
          </w:tcPr>
          <w:p w:rsidR="000A15C9" w:rsidRPr="009453DC" w:rsidRDefault="000A15C9" w:rsidP="000A15C9">
            <w:pPr>
              <w:spacing w:after="0"/>
              <w:jc w:val="center"/>
              <w:rPr>
                <w:rFonts w:ascii="Times New Roman" w:hAnsi="Times New Roman"/>
                <w:color w:val="000000"/>
                <w:sz w:val="24"/>
                <w:szCs w:val="24"/>
              </w:rPr>
            </w:pPr>
            <w:r w:rsidRPr="009453DC">
              <w:rPr>
                <w:rFonts w:ascii="Times New Roman" w:hAnsi="Times New Roman"/>
                <w:color w:val="000000"/>
                <w:sz w:val="24"/>
                <w:szCs w:val="24"/>
              </w:rPr>
              <w:t>6.</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2016-03-11</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Lietuvos Nepriklausomybės atkūrimo dienai, kovo 11 d., paminėti  koncertas „Laisvės pavasario pašaukti“ Kretingos kultūros centre.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D. Černienė</w:t>
            </w:r>
          </w:p>
        </w:tc>
      </w:tr>
      <w:tr w:rsidR="000A15C9" w:rsidRPr="000A15C9" w:rsidTr="009453DC">
        <w:tc>
          <w:tcPr>
            <w:tcW w:w="686" w:type="dxa"/>
            <w:shd w:val="clear" w:color="auto" w:fill="auto"/>
          </w:tcPr>
          <w:p w:rsidR="000A15C9" w:rsidRPr="009453DC" w:rsidRDefault="000A15C9" w:rsidP="000A15C9">
            <w:pPr>
              <w:spacing w:after="0"/>
              <w:jc w:val="center"/>
              <w:rPr>
                <w:rFonts w:ascii="Times New Roman" w:hAnsi="Times New Roman"/>
                <w:color w:val="000000"/>
                <w:sz w:val="24"/>
                <w:szCs w:val="24"/>
              </w:rPr>
            </w:pPr>
            <w:r w:rsidRPr="009453DC">
              <w:rPr>
                <w:rFonts w:ascii="Times New Roman" w:hAnsi="Times New Roman"/>
                <w:color w:val="000000"/>
                <w:sz w:val="24"/>
                <w:szCs w:val="24"/>
              </w:rPr>
              <w:t>7.</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2017-04-03</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V. Saudargienės mokinės Augustės Stonkutės koncertas Palangos S. Vainiūno meno mokykloje.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V.Saudargienė</w:t>
            </w:r>
          </w:p>
        </w:tc>
      </w:tr>
      <w:tr w:rsidR="000A15C9" w:rsidRPr="000A15C9" w:rsidTr="009453DC">
        <w:tc>
          <w:tcPr>
            <w:tcW w:w="686" w:type="dxa"/>
            <w:shd w:val="clear" w:color="auto" w:fill="auto"/>
          </w:tcPr>
          <w:p w:rsidR="000A15C9" w:rsidRPr="009453DC" w:rsidRDefault="000A15C9" w:rsidP="000A15C9">
            <w:pPr>
              <w:spacing w:after="0"/>
              <w:jc w:val="center"/>
              <w:rPr>
                <w:rFonts w:ascii="Times New Roman" w:hAnsi="Times New Roman"/>
                <w:color w:val="000000"/>
                <w:sz w:val="24"/>
                <w:szCs w:val="24"/>
              </w:rPr>
            </w:pPr>
            <w:r w:rsidRPr="009453DC">
              <w:rPr>
                <w:rFonts w:ascii="Times New Roman" w:hAnsi="Times New Roman"/>
                <w:color w:val="000000"/>
                <w:sz w:val="24"/>
                <w:szCs w:val="24"/>
              </w:rPr>
              <w:t>8.</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2017-04-04</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Mokinių koncertas „Atverkime saulei langus“ Kretingos socialiniame paramos centre, vaikų globos namuose. </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O. Kundrotaitė</w:t>
            </w:r>
          </w:p>
          <w:p w:rsidR="000A15C9" w:rsidRPr="009453DC" w:rsidRDefault="000A15C9" w:rsidP="000A15C9">
            <w:pPr>
              <w:spacing w:after="0"/>
              <w:rPr>
                <w:rFonts w:ascii="Times New Roman" w:hAnsi="Times New Roman"/>
                <w:color w:val="000000"/>
                <w:sz w:val="24"/>
                <w:szCs w:val="24"/>
              </w:rPr>
            </w:pPr>
          </w:p>
        </w:tc>
      </w:tr>
      <w:tr w:rsidR="000A15C9" w:rsidRPr="000A15C9" w:rsidTr="009453DC">
        <w:tc>
          <w:tcPr>
            <w:tcW w:w="686" w:type="dxa"/>
            <w:shd w:val="clear" w:color="auto" w:fill="auto"/>
          </w:tcPr>
          <w:p w:rsidR="000A15C9" w:rsidRPr="009453DC" w:rsidRDefault="000A15C9" w:rsidP="000A15C9">
            <w:pPr>
              <w:spacing w:after="0"/>
              <w:jc w:val="center"/>
              <w:rPr>
                <w:rFonts w:ascii="Times New Roman" w:hAnsi="Times New Roman"/>
                <w:color w:val="000000"/>
                <w:sz w:val="24"/>
                <w:szCs w:val="24"/>
              </w:rPr>
            </w:pPr>
            <w:r w:rsidRPr="009453DC">
              <w:rPr>
                <w:rFonts w:ascii="Times New Roman" w:hAnsi="Times New Roman"/>
                <w:color w:val="000000"/>
                <w:sz w:val="24"/>
                <w:szCs w:val="24"/>
              </w:rPr>
              <w:t>9.</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2017-04-07</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K. Skripkauskienės mokinių koncertas Plungės M. K. Oginskio dvare, dailininko A. Uoginto parodos atidaryme.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K. Skripkauskienė</w:t>
            </w:r>
          </w:p>
        </w:tc>
      </w:tr>
      <w:tr w:rsidR="000A15C9" w:rsidRPr="000A15C9" w:rsidTr="009453DC">
        <w:tc>
          <w:tcPr>
            <w:tcW w:w="686" w:type="dxa"/>
            <w:shd w:val="clear" w:color="auto" w:fill="auto"/>
          </w:tcPr>
          <w:p w:rsidR="000A15C9" w:rsidRPr="009453DC" w:rsidRDefault="000A15C9" w:rsidP="000A15C9">
            <w:pPr>
              <w:spacing w:after="0"/>
              <w:jc w:val="center"/>
              <w:rPr>
                <w:rFonts w:ascii="Times New Roman" w:hAnsi="Times New Roman"/>
                <w:color w:val="000000"/>
                <w:sz w:val="24"/>
                <w:szCs w:val="24"/>
              </w:rPr>
            </w:pPr>
            <w:r w:rsidRPr="009453DC">
              <w:rPr>
                <w:rFonts w:ascii="Times New Roman" w:hAnsi="Times New Roman"/>
                <w:color w:val="000000"/>
                <w:sz w:val="24"/>
                <w:szCs w:val="24"/>
              </w:rPr>
              <w:t>10.</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2017-04-07</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Meno mokyklos mokinių koncertas Vydmantų gimnazijoje, skirtas kultūros dienai paminėti.</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 Stanienė</w:t>
            </w:r>
          </w:p>
        </w:tc>
      </w:tr>
      <w:tr w:rsidR="000A15C9" w:rsidRPr="000A15C9" w:rsidTr="009453DC">
        <w:tc>
          <w:tcPr>
            <w:tcW w:w="686" w:type="dxa"/>
            <w:shd w:val="clear" w:color="auto" w:fill="auto"/>
          </w:tcPr>
          <w:p w:rsidR="000A15C9" w:rsidRPr="009453DC" w:rsidRDefault="000A15C9" w:rsidP="000A15C9">
            <w:pPr>
              <w:spacing w:after="0"/>
              <w:jc w:val="center"/>
              <w:rPr>
                <w:rFonts w:ascii="Times New Roman" w:hAnsi="Times New Roman"/>
                <w:color w:val="000000"/>
                <w:sz w:val="24"/>
                <w:szCs w:val="24"/>
              </w:rPr>
            </w:pPr>
            <w:r w:rsidRPr="009453DC">
              <w:rPr>
                <w:rFonts w:ascii="Times New Roman" w:hAnsi="Times New Roman"/>
                <w:color w:val="000000"/>
                <w:sz w:val="24"/>
                <w:szCs w:val="24"/>
              </w:rPr>
              <w:t>11.</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2017-04-18</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S. Stanienės mokinės M. Kutelytės koncertas klasės draugams, J. Pabrėžos universitetinėje gimnazijoje.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 Stanienė</w:t>
            </w:r>
          </w:p>
        </w:tc>
      </w:tr>
      <w:tr w:rsidR="000A15C9" w:rsidRPr="000A15C9" w:rsidTr="009453DC">
        <w:tc>
          <w:tcPr>
            <w:tcW w:w="686" w:type="dxa"/>
            <w:shd w:val="clear" w:color="auto" w:fill="auto"/>
          </w:tcPr>
          <w:p w:rsidR="000A15C9" w:rsidRPr="009453DC" w:rsidRDefault="000A15C9" w:rsidP="000A15C9">
            <w:pPr>
              <w:spacing w:after="0"/>
              <w:jc w:val="center"/>
              <w:rPr>
                <w:rFonts w:ascii="Times New Roman" w:hAnsi="Times New Roman"/>
                <w:color w:val="000000"/>
                <w:sz w:val="24"/>
                <w:szCs w:val="24"/>
              </w:rPr>
            </w:pPr>
            <w:r w:rsidRPr="009453DC">
              <w:rPr>
                <w:rFonts w:ascii="Times New Roman" w:hAnsi="Times New Roman"/>
                <w:color w:val="000000"/>
                <w:sz w:val="24"/>
                <w:szCs w:val="24"/>
              </w:rPr>
              <w:t>12.</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2017-04-20</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Styginių instrumentų skyriaus renginys - žanrinės muzikos popietė „Populiari muzika smuikui“.</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Alina Dubinskienė,</w:t>
            </w:r>
          </w:p>
          <w:p w:rsidR="000A15C9" w:rsidRPr="009453DC" w:rsidRDefault="000A15C9" w:rsidP="000A15C9">
            <w:pPr>
              <w:spacing w:after="0"/>
              <w:rPr>
                <w:rFonts w:ascii="Times New Roman" w:hAnsi="Times New Roman"/>
                <w:color w:val="000000"/>
                <w:sz w:val="24"/>
                <w:szCs w:val="24"/>
              </w:rPr>
            </w:pP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13.</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2017-04-21</w:t>
            </w:r>
          </w:p>
        </w:tc>
        <w:tc>
          <w:tcPr>
            <w:tcW w:w="6226" w:type="dxa"/>
            <w:shd w:val="clear" w:color="auto" w:fill="auto"/>
          </w:tcPr>
          <w:p w:rsidR="000A15C9" w:rsidRPr="009453DC" w:rsidRDefault="000A15C9" w:rsidP="000A15C9">
            <w:pPr>
              <w:spacing w:after="0"/>
              <w:rPr>
                <w:rFonts w:ascii="Times New Roman" w:hAnsi="Times New Roman"/>
                <w:color w:val="000000"/>
              </w:rPr>
            </w:pPr>
            <w:r w:rsidRPr="009453DC">
              <w:rPr>
                <w:rFonts w:ascii="Times New Roman" w:hAnsi="Times New Roman"/>
                <w:color w:val="000000"/>
              </w:rPr>
              <w:t>Fortepijono pradinio ugdymo 1 klasės mokinių koncertas Mamai.</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 Stanienė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14.</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2017-04-25</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Respublikinio vaikų dailės konkurso „500 metų reformacijai“ laureatų apdovanojimo šventinis koncertas Kretingos muziejaus Baltojoje salėje.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 Šulskienė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lastRenderedPageBreak/>
              <w:t>15.</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2017-04-26</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Mokinių koncertas Kretingos M. Tiškevičiūtės mokykloje, skirtas kultūros dienai paminėti.</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L. Stanius</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16.</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2017-04-26</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Meno mokyklos mokinių koncertas „Pavasario garsų mozaika“ M. Valančiaus muziejuje, Nasrėnuose.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O. Kundrotaitė</w:t>
            </w:r>
          </w:p>
          <w:p w:rsidR="000A15C9" w:rsidRPr="009453DC" w:rsidRDefault="000A15C9" w:rsidP="000A15C9">
            <w:pPr>
              <w:spacing w:after="0"/>
              <w:rPr>
                <w:rFonts w:ascii="Times New Roman" w:hAnsi="Times New Roman"/>
                <w:color w:val="000000"/>
                <w:sz w:val="24"/>
                <w:szCs w:val="24"/>
              </w:rPr>
            </w:pP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17.</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2017-04-26</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Kamerinio ansamblio koncertas rajoninio skaitovų apdovanojimo šventėje, Kretingos muziejaus Baltojoje salėje.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 Garbaliauskienė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18.</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2017-04-30</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R. Stonkuvienės fortepijono klasės mokinių koncertas „Vienaragio malūne“.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 Stonkuvienė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19.</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2017-05-09</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Pažintinė ekskursija Kretingos meno mokykloje darželio – mokyklos „Žibutė“ 1 kl. mokiniams, mokytojos Ritos Pukelytės -Retkienės fortepijono klasės  mokinės Magdalenos Brundzaitės  koncertas.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Rita Pukelytė -Retkienė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2017-05-09</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Ritos Pukelytės -Retkienės fortepijono klasės  mokinių S. Juodytės, V. Juodžio, D. Bendžiūnaitės, G.. Šeputytės, U. Butkutės koncertas „Vienaragio malūne“.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Rita Pukelytė -Retkienė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21.</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2017-05-11</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Chorinio dainavimo pradinių klasių mokinių koncertas Motinos dienai.</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E. Karkienė, V.Andruškevičienė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22.</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2017-05-11</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 Mušamųjų instrumentų ir jaunučių choro koncertas Kretingos VŠĮ Pranciškonų gimnazijoje.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 Trušauskaitė</w:t>
            </w:r>
          </w:p>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V. Krasnopiorov</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23.</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2017-05-12</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Mokytojos V. Turauskės mokinės Sofijos Lesutytės  koncertas  klasės draugams meno mokykloje. </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V. Turauskė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24.</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2017-05-12</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O. Kundrotaitės mokinių koncertas tėveliams.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O. Kundrotaitė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25.</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2017-05-13</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V. Turauskės mokinių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V. Turauskė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26.</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2017-05-19</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Akordeono skyriaus mokinių koncertas „Vasarą pasitinkant“.</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 Kusienė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27.</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2017-05-16</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A. Dubinskienės smuiko klasės mokinių koncertas tėveliams.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A. Dubinskienė,</w:t>
            </w:r>
          </w:p>
          <w:p w:rsidR="000A15C9" w:rsidRPr="009453DC" w:rsidRDefault="000A15C9" w:rsidP="000A15C9">
            <w:pPr>
              <w:spacing w:after="0"/>
              <w:rPr>
                <w:rFonts w:ascii="Times New Roman" w:hAnsi="Times New Roman"/>
                <w:color w:val="000000"/>
                <w:sz w:val="24"/>
                <w:szCs w:val="24"/>
              </w:rPr>
            </w:pP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28.</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2017-05-16</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D. Pocienės mokinių koncertas tėveliams „Pavasario smuikas“, Kretingos kultūros centro Parodų salėje.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D.Pcienė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29.</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2017-05-17</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Ankstyvojo integruoto meninio ugdymo vaikų renginys skirtas Motinos dienai „Su pavasario žiedais“, vaikų darbų paroda.</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L. Kniukštienė, </w:t>
            </w:r>
          </w:p>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J. Leščiauskienė,</w:t>
            </w:r>
          </w:p>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Ž. Sabaliauskaitė,</w:t>
            </w:r>
          </w:p>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R.Šulskienė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30.</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2017-05-17</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Kretingos meno mokyklos 2016-2017 m.m. konkursų dalyvių ir laureatų šventė. </w:t>
            </w:r>
          </w:p>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D. Galdikaitės scenografija.</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B. Anužis </w:t>
            </w:r>
          </w:p>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 Kučiauskienė</w:t>
            </w:r>
          </w:p>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D. Galdikaitė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31.</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2017-05-18</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Pažintinis mokinių koncertas pradinės mokyklos „Žibutė“ mokiniams. </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V. Stirblys</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32.</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2017-05-23</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Koncertas- pamoka  „Pavasario žiedai“ M. Daujoto pagrindinėje mokykloje.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 Trušauskaitė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33.</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2017-05-23</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N. Narkutės mokinių koncertas tėveliams.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N.</w:t>
            </w:r>
            <w:r w:rsidR="00F85ADA">
              <w:rPr>
                <w:rFonts w:ascii="Times New Roman" w:hAnsi="Times New Roman"/>
                <w:color w:val="000000"/>
                <w:sz w:val="24"/>
                <w:szCs w:val="24"/>
              </w:rPr>
              <w:t xml:space="preserve"> </w:t>
            </w:r>
            <w:r w:rsidRPr="009453DC">
              <w:rPr>
                <w:rFonts w:ascii="Times New Roman" w:hAnsi="Times New Roman"/>
                <w:color w:val="000000"/>
                <w:sz w:val="24"/>
                <w:szCs w:val="24"/>
              </w:rPr>
              <w:t>Narkutė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34.</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2017-06-23</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Akordeonistų ansamblio koncertas M. Daujoto pagrindinėje mokykloje.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 Garbaliauskienė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35.</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2017-05-24</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Choro „Saulainė“ jaunučių ir jaunių grupių koncertas, skirtas choro 15 metų sukakčiai paminėti VŠĮ Pranciškonų gimnazijoje.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E. Karkienė, V. Andruškevičienė</w:t>
            </w:r>
          </w:p>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 Kučiauskienė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lastRenderedPageBreak/>
              <w:t>36.</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2017-05-25</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Neformaliojo vaikų švietimo pažymėjimo išdavimo ceremonija-konc</w:t>
            </w:r>
            <w:r w:rsidR="009453DC">
              <w:rPr>
                <w:rFonts w:ascii="Times New Roman" w:hAnsi="Times New Roman"/>
                <w:color w:val="000000"/>
                <w:sz w:val="24"/>
                <w:szCs w:val="24"/>
              </w:rPr>
              <w:t>ertas.</w:t>
            </w:r>
            <w:r w:rsidR="00F85ADA">
              <w:rPr>
                <w:rFonts w:ascii="Times New Roman" w:hAnsi="Times New Roman"/>
                <w:color w:val="000000"/>
                <w:sz w:val="24"/>
                <w:szCs w:val="24"/>
              </w:rPr>
              <w:t xml:space="preserve"> </w:t>
            </w:r>
            <w:r w:rsidRPr="009453DC">
              <w:rPr>
                <w:rFonts w:ascii="Times New Roman" w:hAnsi="Times New Roman"/>
                <w:color w:val="000000"/>
                <w:sz w:val="24"/>
                <w:szCs w:val="24"/>
              </w:rPr>
              <w:t>Mokytojos D. Galdikaitės scenografija.</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D.</w:t>
            </w:r>
            <w:r w:rsidR="00F85ADA">
              <w:rPr>
                <w:rFonts w:ascii="Times New Roman" w:hAnsi="Times New Roman"/>
                <w:color w:val="000000"/>
                <w:sz w:val="24"/>
                <w:szCs w:val="24"/>
              </w:rPr>
              <w:t xml:space="preserve"> </w:t>
            </w:r>
            <w:r w:rsidRPr="009453DC">
              <w:rPr>
                <w:rFonts w:ascii="Times New Roman" w:hAnsi="Times New Roman"/>
                <w:color w:val="000000"/>
                <w:sz w:val="24"/>
                <w:szCs w:val="24"/>
              </w:rPr>
              <w:t>Černienė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37.</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2017-06-30</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Meno mokyklos mokinių koncertas Darbėnų gimnazijos gabių mokinių šventėje.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 Garbaliauskienė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38.</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2017-06-01</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Pučiamųjų orkestras „Vėjūnas“ dalyvavo eisenoje, skirtoje Tarptautinei va</w:t>
            </w:r>
            <w:r w:rsidR="009453DC">
              <w:rPr>
                <w:rFonts w:ascii="Times New Roman" w:hAnsi="Times New Roman"/>
                <w:color w:val="000000"/>
                <w:sz w:val="24"/>
                <w:szCs w:val="24"/>
              </w:rPr>
              <w:t xml:space="preserve">ikų gynimo dienai paminėti. </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A. Bružas</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39.</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2017-06-15</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Kretingos rajono gabių ir talentingų vaikų , kolektyvų ir komandų apdovanojimo šventė. šventė </w:t>
            </w:r>
            <w:r w:rsidRPr="009453DC">
              <w:rPr>
                <w:rFonts w:ascii="Times New Roman" w:hAnsi="Times New Roman"/>
                <w:color w:val="000000"/>
                <w:sz w:val="20"/>
                <w:szCs w:val="20"/>
              </w:rPr>
              <w:t>Kretingos kultūros centre.</w:t>
            </w:r>
            <w:r w:rsidRPr="009453DC">
              <w:rPr>
                <w:rFonts w:ascii="Times New Roman" w:hAnsi="Times New Roman"/>
                <w:color w:val="000000"/>
                <w:sz w:val="24"/>
                <w:szCs w:val="24"/>
              </w:rPr>
              <w:t xml:space="preserve"> </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D. Černienė</w:t>
            </w:r>
          </w:p>
          <w:p w:rsidR="000A15C9" w:rsidRPr="009453DC" w:rsidRDefault="000A15C9" w:rsidP="000A15C9">
            <w:pPr>
              <w:spacing w:after="0"/>
              <w:rPr>
                <w:rFonts w:ascii="Times New Roman" w:hAnsi="Times New Roman"/>
                <w:color w:val="000000"/>
                <w:sz w:val="24"/>
                <w:szCs w:val="24"/>
              </w:rPr>
            </w:pP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40.</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2017-06-16</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Koncerte „Reformacijai 500“ Kretingos Liuteronų bažnyčioje dalyvavo choras „Smiltė“.</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L. Bakšanskienė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41.</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2017-06-17</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Kretingos rajono vaikų ir mokinių meno kolektyvų šventė „Paskui vaikystės aitvarą...“</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D. Černienė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42.</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2017-06-18</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Šv. Antano atlaiduose, Kretingos miesto šventėje, jubiliejiniame šlovinimo vakare „Pakilk ir šviesk“ dalyvavo mokyklos mokytojai.</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 Pukelytė-Retkienė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43.</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2017-01-09</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Mokinių keramikos darbų „Formų plastika ir interpretacija“ bei komponavimo darbų „Vaikystės nuotykiai“ paroda Kretingos pedagogų švietimo centre.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L. Nikartienė</w:t>
            </w:r>
          </w:p>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Ž. Sabaliauskaitė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44.</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2017-02-08</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Surengtas parodų ciklas S. Daukanto pagrindinėje  ir Kurmaičių pradinėje mokykloje.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L. Nikartienė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45.</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2017-03-21</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L. Nikartienė mokiniai dalyvavo tarptautinėje kūrybinėje darbų parodoje „Odė žemei“ Klaipėdoje.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L. Nikartienė</w:t>
            </w:r>
          </w:p>
        </w:tc>
      </w:tr>
      <w:tr w:rsidR="000A15C9" w:rsidRPr="000A15C9" w:rsidTr="009453DC">
        <w:tc>
          <w:tcPr>
            <w:tcW w:w="68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46.</w:t>
            </w: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2017-05-26</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Dailės skyriaus mokinių darbų  paroda „Pavasario spalvos“ Preilos bendruomenės centre.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D. Galdikaitė</w:t>
            </w:r>
          </w:p>
        </w:tc>
      </w:tr>
      <w:tr w:rsidR="000A15C9" w:rsidRPr="000A15C9"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2017-10-02</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Muzikinės pertraukos pasaulinei Muzikos dienai paminėti. Parengtas informacinis stendas.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K. Tiškus</w:t>
            </w:r>
          </w:p>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L. Kniukštienė, </w:t>
            </w:r>
          </w:p>
        </w:tc>
      </w:tr>
      <w:tr w:rsidR="000A15C9" w:rsidRPr="000A15C9"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2017-10-05</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Koncertas tarptautinei mokytojų dienai paminėti „Ant pašaukimo sparnų“</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 Kutkevičienė</w:t>
            </w:r>
          </w:p>
        </w:tc>
      </w:tr>
      <w:tr w:rsidR="000A15C9" w:rsidRPr="000A15C9"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2017-11-21</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Mokinių koncertas „Supinsim  rudeniui melodiją“ Kretingos muziejaus Baltojoje salėje.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 Stanienė</w:t>
            </w:r>
          </w:p>
        </w:tc>
      </w:tr>
      <w:tr w:rsidR="000A15C9" w:rsidRPr="000A15C9"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2017-10-07</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Choro „Saulainės“  dalyvavimas muzikiniame pasveikinime konferencijoje „Reformacijai 500“  </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V. Andruškevičienė</w:t>
            </w:r>
          </w:p>
        </w:tc>
      </w:tr>
      <w:tr w:rsidR="000A15C9" w:rsidRPr="000A15C9"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2017-10-07</w:t>
            </w:r>
          </w:p>
        </w:tc>
        <w:tc>
          <w:tcPr>
            <w:tcW w:w="6226" w:type="dxa"/>
            <w:shd w:val="clear" w:color="auto" w:fill="auto"/>
          </w:tcPr>
          <w:p w:rsidR="000A15C9" w:rsidRPr="009453DC" w:rsidRDefault="000A15C9" w:rsidP="000A15C9">
            <w:pPr>
              <w:spacing w:after="0"/>
              <w:rPr>
                <w:rFonts w:ascii="Times New Roman" w:hAnsi="Times New Roman"/>
                <w:color w:val="000000"/>
              </w:rPr>
            </w:pPr>
            <w:r w:rsidRPr="009453DC">
              <w:rPr>
                <w:rFonts w:ascii="Times New Roman" w:hAnsi="Times New Roman"/>
                <w:color w:val="000000"/>
              </w:rPr>
              <w:t>Koncertas evangelikų-liuteronų bažnyčioje „Reformacijai 500“</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 Šulskienė</w:t>
            </w:r>
          </w:p>
        </w:tc>
      </w:tr>
      <w:tr w:rsidR="000A15C9" w:rsidRPr="000A15C9"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2017-11-09</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Improvizacijos popietė akordeono skyriaus mokiniams.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 Šlepavičius.</w:t>
            </w:r>
          </w:p>
        </w:tc>
      </w:tr>
      <w:tr w:rsidR="000A15C9" w:rsidRPr="000A15C9"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2017-11-10</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Koncertas Padvarių kaimo bendruomenei, </w:t>
            </w:r>
            <w:r w:rsidRPr="009453DC">
              <w:rPr>
                <w:rFonts w:ascii="Times New Roman" w:hAnsi="Times New Roman"/>
                <w:color w:val="000000"/>
                <w:sz w:val="20"/>
                <w:szCs w:val="20"/>
              </w:rPr>
              <w:t>Kretingos Žiemos sode.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 Garbaliauskienė</w:t>
            </w:r>
          </w:p>
        </w:tc>
      </w:tr>
      <w:tr w:rsidR="000A15C9" w:rsidRPr="000A15C9"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2017-11-17</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Klaipėdos E.Balsio menų gimnazijos klarneto mokytojo A. Daukšio  mokinių koncertas.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V. Stirblys</w:t>
            </w:r>
          </w:p>
        </w:tc>
      </w:tr>
      <w:tr w:rsidR="000A15C9" w:rsidRPr="000A15C9"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2017-11-29</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  Kretingos meno mokyklos mokinių koncertas Padvarių socialinių paslaugų centre.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O.Kundrotaitė,</w:t>
            </w:r>
          </w:p>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S.Garbaliauskienė</w:t>
            </w:r>
          </w:p>
        </w:tc>
      </w:tr>
      <w:tr w:rsidR="000A15C9" w:rsidRPr="000A15C9"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2017-11-23</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Kretingos dvaro menų festivalis „Mėnuo su žvaigžde čia būti norėjo“  koncertas „Giesmė gimtajam kraštui“ Kretingos Žiemos sode.</w:t>
            </w:r>
          </w:p>
        </w:tc>
        <w:tc>
          <w:tcPr>
            <w:tcW w:w="2126" w:type="dxa"/>
            <w:shd w:val="clear" w:color="auto" w:fill="auto"/>
          </w:tcPr>
          <w:p w:rsidR="000A15C9" w:rsidRPr="009453DC" w:rsidRDefault="009453DC" w:rsidP="000A15C9">
            <w:pPr>
              <w:spacing w:after="0"/>
              <w:rPr>
                <w:rFonts w:ascii="Times New Roman" w:hAnsi="Times New Roman"/>
                <w:color w:val="000000"/>
                <w:sz w:val="24"/>
                <w:szCs w:val="24"/>
              </w:rPr>
            </w:pPr>
            <w:r>
              <w:rPr>
                <w:rFonts w:ascii="Times New Roman" w:hAnsi="Times New Roman"/>
                <w:color w:val="000000"/>
                <w:sz w:val="24"/>
                <w:szCs w:val="24"/>
              </w:rPr>
              <w:t>V.</w:t>
            </w:r>
            <w:r w:rsidR="000A15C9" w:rsidRPr="009453DC">
              <w:rPr>
                <w:rFonts w:ascii="Times New Roman" w:hAnsi="Times New Roman"/>
                <w:color w:val="000000"/>
                <w:sz w:val="24"/>
                <w:szCs w:val="24"/>
              </w:rPr>
              <w:t>Andruškevičienė,</w:t>
            </w:r>
          </w:p>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D. Pocienė, </w:t>
            </w:r>
          </w:p>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 Garbaliauskienė</w:t>
            </w:r>
          </w:p>
        </w:tc>
      </w:tr>
      <w:tr w:rsidR="000A15C9" w:rsidRPr="000A15C9"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2017-11-24</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Kretingos meno mokyklos ir Palangos St. Vainiūno meno mokyklos medinių pučiamųjų instrumentų projektas „Grojame kartu“. </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V. Stirblys</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2017-12-01</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Saksofono muzikos koncertas „Melodijų mozaika“, Kretingos muziejaus Baltojoje salėje.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L.Stanius</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2017-12-02</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S.Stanienės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S.Stanienė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2017-12-04</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A. Dubinskienės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A.Dubinskienė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2017-12-04</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D.Pocienės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D.Pocienė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2017-12-04</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Koncertinis pasveikinimas A. Patamsio grafikos darbų parodos atidaryme Kretingos sv. Švietimo skyriuje. </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 Garbaliauskienė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2017-12-05</w:t>
            </w:r>
          </w:p>
        </w:tc>
        <w:tc>
          <w:tcPr>
            <w:tcW w:w="6226" w:type="dxa"/>
            <w:shd w:val="clear" w:color="auto" w:fill="auto"/>
          </w:tcPr>
          <w:p w:rsidR="000A15C9" w:rsidRPr="009453DC" w:rsidRDefault="009453DC" w:rsidP="000A15C9">
            <w:pPr>
              <w:spacing w:after="0"/>
              <w:rPr>
                <w:rFonts w:ascii="Times New Roman" w:hAnsi="Times New Roman"/>
                <w:color w:val="000000"/>
                <w:sz w:val="24"/>
                <w:szCs w:val="24"/>
              </w:rPr>
            </w:pPr>
            <w:r>
              <w:rPr>
                <w:rFonts w:ascii="Times New Roman" w:hAnsi="Times New Roman"/>
                <w:color w:val="000000"/>
                <w:sz w:val="24"/>
                <w:szCs w:val="24"/>
              </w:rPr>
              <w:t xml:space="preserve">Mokytojos </w:t>
            </w:r>
            <w:r w:rsidR="000A15C9" w:rsidRPr="009453DC">
              <w:rPr>
                <w:rFonts w:ascii="Times New Roman" w:hAnsi="Times New Roman"/>
                <w:color w:val="000000"/>
                <w:sz w:val="24"/>
                <w:szCs w:val="24"/>
              </w:rPr>
              <w:t xml:space="preserve">D. Pazdrazdienės mokinių </w:t>
            </w:r>
            <w:r w:rsidR="000A15C9" w:rsidRPr="009453DC">
              <w:rPr>
                <w:rFonts w:ascii="Times New Roman" w:hAnsi="Times New Roman"/>
                <w:color w:val="000000"/>
                <w:sz w:val="20"/>
                <w:szCs w:val="20"/>
              </w:rPr>
              <w:t>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D.Pazdrazdienė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2017-12-05</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Mokytojo V. Krasnopiorovo  mokinių </w:t>
            </w:r>
            <w:r w:rsidRPr="009453DC">
              <w:rPr>
                <w:rFonts w:ascii="Times New Roman" w:hAnsi="Times New Roman"/>
                <w:color w:val="000000"/>
                <w:sz w:val="20"/>
                <w:szCs w:val="20"/>
              </w:rPr>
              <w:t>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V. Krasnopiorov</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2016-12-06</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Mokytojos V.Saudargienės mokinių </w:t>
            </w:r>
            <w:r w:rsidRPr="009453DC">
              <w:rPr>
                <w:rFonts w:ascii="Times New Roman" w:hAnsi="Times New Roman"/>
                <w:color w:val="000000"/>
                <w:sz w:val="20"/>
                <w:szCs w:val="20"/>
              </w:rPr>
              <w:t>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V.Saudargienė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2017-12-07</w:t>
            </w:r>
          </w:p>
          <w:p w:rsidR="000A15C9" w:rsidRPr="009453DC" w:rsidRDefault="000A15C9" w:rsidP="000A15C9">
            <w:pPr>
              <w:spacing w:after="0"/>
              <w:rPr>
                <w:rFonts w:ascii="Times New Roman" w:hAnsi="Times New Roman"/>
                <w:color w:val="000000"/>
                <w:sz w:val="24"/>
                <w:szCs w:val="24"/>
              </w:rPr>
            </w:pP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R.Pukelytės-Retkienės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R.Pukelytė-Retkienė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2017-12-07</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Mokytojo L. Staniaus mokinių Kalėdinis koncertas tėvams „Skrieja natos iš žiemos delnų“. </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L.Stanius</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2017-12-08</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O. Kundrotaitės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O. Kundrotaitė </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2017-12-08</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K. Skripkauskienės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K. Skripkauskienė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2017-12-08</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L. Bakšanskienės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L. Bakšanskienė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2017-12-09</w:t>
            </w:r>
          </w:p>
        </w:tc>
        <w:tc>
          <w:tcPr>
            <w:tcW w:w="6226" w:type="dxa"/>
            <w:shd w:val="clear" w:color="auto" w:fill="auto"/>
          </w:tcPr>
          <w:p w:rsidR="000A15C9" w:rsidRPr="009453DC" w:rsidRDefault="000A15C9" w:rsidP="000A15C9">
            <w:pPr>
              <w:spacing w:after="0"/>
              <w:rPr>
                <w:rFonts w:ascii="Times New Roman" w:hAnsi="Times New Roman"/>
                <w:color w:val="000000"/>
              </w:rPr>
            </w:pPr>
            <w:r w:rsidRPr="009453DC">
              <w:rPr>
                <w:rFonts w:ascii="Times New Roman" w:hAnsi="Times New Roman"/>
                <w:color w:val="000000"/>
              </w:rPr>
              <w:t>Mokytojos V. Turauskės ir mokinių Kalėdinis koncertas tėvams.</w:t>
            </w:r>
          </w:p>
        </w:tc>
        <w:tc>
          <w:tcPr>
            <w:tcW w:w="2126" w:type="dxa"/>
            <w:shd w:val="clear" w:color="auto" w:fill="auto"/>
          </w:tcPr>
          <w:p w:rsidR="000A15C9" w:rsidRPr="009453DC" w:rsidRDefault="009453DC" w:rsidP="000A15C9">
            <w:pPr>
              <w:spacing w:after="0"/>
              <w:rPr>
                <w:rFonts w:ascii="Times New Roman" w:hAnsi="Times New Roman"/>
                <w:color w:val="000000"/>
                <w:sz w:val="24"/>
                <w:szCs w:val="24"/>
              </w:rPr>
            </w:pPr>
            <w:r>
              <w:rPr>
                <w:rFonts w:ascii="Times New Roman" w:hAnsi="Times New Roman"/>
                <w:color w:val="000000"/>
                <w:sz w:val="24"/>
                <w:szCs w:val="24"/>
              </w:rPr>
              <w:t>V. Turauskė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2017-12-11</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   R. Šlepavičiaus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 Šlepavičius</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2017-12-11</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S. Šimkutės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 Šimkutė</w:t>
            </w:r>
          </w:p>
        </w:tc>
      </w:tr>
      <w:tr w:rsidR="000A15C9" w:rsidRPr="009453DC" w:rsidTr="009453DC">
        <w:trPr>
          <w:trHeight w:val="327"/>
        </w:trPr>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2017-12-11</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Chorinio dainavimo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V. Andruškevičienė </w:t>
            </w:r>
          </w:p>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E. Karkienė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2017-12-12</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N.Narkutės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N.Narkutė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2017-12-13</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 V. Stirblio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V.Stirblys</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2017-12-13</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D. Černienės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D. Černienė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2017-12-13</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Kalėdinis renginys ankstyvojo integruoto meninio ugdymo mokinių tėveliams „Su Šventom Kalėdom“. </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L.Kniukštienė,</w:t>
            </w:r>
          </w:p>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R.Grikšienė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2017-12-14</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Mokytojų K.Tiškaus ir A.Bružo mokinių Kalėdi</w:t>
            </w:r>
            <w:r w:rsidR="009453DC">
              <w:rPr>
                <w:rFonts w:ascii="Times New Roman" w:hAnsi="Times New Roman"/>
                <w:color w:val="000000"/>
                <w:sz w:val="24"/>
                <w:szCs w:val="24"/>
              </w:rPr>
              <w:t>nis koncertas tėvams.</w:t>
            </w:r>
          </w:p>
        </w:tc>
        <w:tc>
          <w:tcPr>
            <w:tcW w:w="2126" w:type="dxa"/>
            <w:shd w:val="clear" w:color="auto" w:fill="auto"/>
          </w:tcPr>
          <w:p w:rsidR="00AB19A3"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 xml:space="preserve">K.Tiškus ir </w:t>
            </w:r>
          </w:p>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A.</w:t>
            </w:r>
            <w:r w:rsidR="00AB19A3">
              <w:rPr>
                <w:rFonts w:ascii="Times New Roman" w:hAnsi="Times New Roman"/>
                <w:color w:val="000000"/>
                <w:sz w:val="24"/>
                <w:szCs w:val="24"/>
              </w:rPr>
              <w:t xml:space="preserve"> </w:t>
            </w:r>
            <w:r w:rsidRPr="009453DC">
              <w:rPr>
                <w:rFonts w:ascii="Times New Roman" w:hAnsi="Times New Roman"/>
                <w:color w:val="000000"/>
                <w:sz w:val="24"/>
                <w:szCs w:val="24"/>
              </w:rPr>
              <w:t>Bružas</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2017-12-14</w:t>
            </w:r>
          </w:p>
        </w:tc>
        <w:tc>
          <w:tcPr>
            <w:tcW w:w="6226" w:type="dxa"/>
            <w:shd w:val="clear" w:color="auto" w:fill="auto"/>
          </w:tcPr>
          <w:p w:rsidR="000A15C9" w:rsidRPr="009453DC" w:rsidRDefault="000A15C9" w:rsidP="000A15C9">
            <w:pPr>
              <w:spacing w:after="0"/>
              <w:rPr>
                <w:rFonts w:ascii="Times New Roman" w:hAnsi="Times New Roman"/>
                <w:color w:val="000000"/>
              </w:rPr>
            </w:pPr>
            <w:r w:rsidRPr="009453DC">
              <w:rPr>
                <w:rFonts w:ascii="Times New Roman" w:hAnsi="Times New Roman"/>
                <w:color w:val="000000"/>
              </w:rPr>
              <w:t>Mokytojos V.Vitkauskienės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V.</w:t>
            </w:r>
            <w:r w:rsidR="00AB19A3">
              <w:rPr>
                <w:rFonts w:ascii="Times New Roman" w:hAnsi="Times New Roman"/>
                <w:color w:val="000000"/>
                <w:sz w:val="24"/>
                <w:szCs w:val="24"/>
              </w:rPr>
              <w:t xml:space="preserve"> </w:t>
            </w:r>
            <w:r w:rsidRPr="009453DC">
              <w:rPr>
                <w:rFonts w:ascii="Times New Roman" w:hAnsi="Times New Roman"/>
                <w:color w:val="000000"/>
                <w:sz w:val="24"/>
                <w:szCs w:val="24"/>
              </w:rPr>
              <w:t>Vitkauskienė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2017-12-15</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R. Kusienės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 Kusienė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2017-12-15</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V.Ruzgienės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V.</w:t>
            </w:r>
            <w:r w:rsidR="00AB19A3">
              <w:rPr>
                <w:rFonts w:ascii="Times New Roman" w:hAnsi="Times New Roman"/>
                <w:color w:val="000000"/>
                <w:sz w:val="24"/>
                <w:szCs w:val="24"/>
              </w:rPr>
              <w:t xml:space="preserve"> </w:t>
            </w:r>
            <w:r w:rsidRPr="009453DC">
              <w:rPr>
                <w:rFonts w:ascii="Times New Roman" w:hAnsi="Times New Roman"/>
                <w:color w:val="000000"/>
                <w:sz w:val="24"/>
                <w:szCs w:val="24"/>
              </w:rPr>
              <w:t>Ruzgienė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2017-12-15</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 D. Merkelio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D. Merkelis</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2017-12-15</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 A. Karkos mokinių Kalėdinis koncertas tėvams.</w:t>
            </w:r>
          </w:p>
        </w:tc>
        <w:tc>
          <w:tcPr>
            <w:tcW w:w="2126" w:type="dxa"/>
            <w:shd w:val="clear" w:color="auto" w:fill="auto"/>
          </w:tcPr>
          <w:p w:rsidR="000A15C9" w:rsidRPr="00AB19A3" w:rsidRDefault="009453DC" w:rsidP="00AB19A3">
            <w:pPr>
              <w:pStyle w:val="Sraopastraipa"/>
              <w:numPr>
                <w:ilvl w:val="0"/>
                <w:numId w:val="10"/>
              </w:numPr>
              <w:spacing w:after="0"/>
              <w:rPr>
                <w:rFonts w:ascii="Times New Roman" w:hAnsi="Times New Roman"/>
                <w:color w:val="000000"/>
                <w:sz w:val="24"/>
                <w:szCs w:val="24"/>
              </w:rPr>
            </w:pPr>
            <w:r w:rsidRPr="00AB19A3">
              <w:rPr>
                <w:rFonts w:ascii="Times New Roman" w:hAnsi="Times New Roman"/>
                <w:color w:val="000000"/>
                <w:sz w:val="24"/>
                <w:szCs w:val="24"/>
              </w:rPr>
              <w:t>Karka</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2017-12-15</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Mokinių koncertas Vydmantų gimnazijos bendruomenei.</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 Stonkuvienės,</w:t>
            </w:r>
          </w:p>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w:t>
            </w:r>
            <w:r w:rsidR="00AB19A3">
              <w:rPr>
                <w:rFonts w:ascii="Times New Roman" w:hAnsi="Times New Roman"/>
                <w:color w:val="000000"/>
                <w:sz w:val="24"/>
                <w:szCs w:val="24"/>
              </w:rPr>
              <w:t xml:space="preserve"> </w:t>
            </w:r>
            <w:r w:rsidRPr="009453DC">
              <w:rPr>
                <w:rFonts w:ascii="Times New Roman" w:hAnsi="Times New Roman"/>
                <w:color w:val="000000"/>
                <w:sz w:val="24"/>
                <w:szCs w:val="24"/>
              </w:rPr>
              <w:t>Stanienė</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2017-12-16</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Mokytojos  S. Garbaliauskienės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S. Garbaliauskienė,</w:t>
            </w:r>
          </w:p>
          <w:p w:rsidR="000A15C9" w:rsidRPr="009453DC" w:rsidRDefault="000A15C9" w:rsidP="000A15C9">
            <w:pPr>
              <w:spacing w:after="0"/>
              <w:rPr>
                <w:rFonts w:ascii="Times New Roman" w:hAnsi="Times New Roman"/>
                <w:color w:val="000000"/>
                <w:sz w:val="24"/>
                <w:szCs w:val="24"/>
              </w:rPr>
            </w:pP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2017-12-16</w:t>
            </w:r>
          </w:p>
        </w:tc>
        <w:tc>
          <w:tcPr>
            <w:tcW w:w="6226" w:type="dxa"/>
            <w:shd w:val="clear" w:color="auto" w:fill="auto"/>
          </w:tcPr>
          <w:p w:rsidR="000A15C9" w:rsidRPr="009453DC" w:rsidRDefault="000A15C9" w:rsidP="000A15C9">
            <w:pPr>
              <w:spacing w:after="0"/>
              <w:rPr>
                <w:rFonts w:ascii="Times New Roman" w:hAnsi="Times New Roman"/>
                <w:color w:val="000000"/>
              </w:rPr>
            </w:pPr>
            <w:r w:rsidRPr="009453DC">
              <w:rPr>
                <w:rFonts w:ascii="Times New Roman" w:hAnsi="Times New Roman"/>
                <w:color w:val="000000"/>
              </w:rPr>
              <w:t>Mokytojos R. Stonkuvienės mokinių Kalėdinis koncertas tėvams.</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R. Stonkuvienės</w:t>
            </w:r>
          </w:p>
        </w:tc>
      </w:tr>
      <w:tr w:rsidR="000A15C9" w:rsidRPr="009453DC" w:rsidTr="009453DC">
        <w:tc>
          <w:tcPr>
            <w:tcW w:w="686" w:type="dxa"/>
            <w:shd w:val="clear" w:color="auto" w:fill="auto"/>
          </w:tcPr>
          <w:p w:rsidR="000A15C9" w:rsidRPr="00F85ADA" w:rsidRDefault="000A15C9" w:rsidP="00F85ADA">
            <w:pPr>
              <w:pStyle w:val="Sraopastraipa"/>
              <w:numPr>
                <w:ilvl w:val="0"/>
                <w:numId w:val="9"/>
              </w:numPr>
              <w:spacing w:after="0"/>
              <w:rPr>
                <w:rFonts w:ascii="Times New Roman" w:hAnsi="Times New Roman"/>
                <w:color w:val="000000"/>
                <w:sz w:val="24"/>
                <w:szCs w:val="24"/>
              </w:rPr>
            </w:pPr>
          </w:p>
        </w:tc>
        <w:tc>
          <w:tcPr>
            <w:tcW w:w="1452"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2017-12-20</w:t>
            </w:r>
          </w:p>
        </w:tc>
        <w:tc>
          <w:tcPr>
            <w:tcW w:w="62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Mokyklos Kalėdinis koncertas miesto visuomenei  „Alio...</w:t>
            </w:r>
            <w:r w:rsidR="00AB19A3">
              <w:rPr>
                <w:rFonts w:ascii="Times New Roman" w:hAnsi="Times New Roman"/>
                <w:color w:val="000000"/>
                <w:sz w:val="24"/>
                <w:szCs w:val="24"/>
              </w:rPr>
              <w:t xml:space="preserve"> </w:t>
            </w:r>
            <w:r w:rsidRPr="009453DC">
              <w:rPr>
                <w:rFonts w:ascii="Times New Roman" w:hAnsi="Times New Roman"/>
                <w:color w:val="000000"/>
                <w:sz w:val="24"/>
                <w:szCs w:val="24"/>
              </w:rPr>
              <w:t>Radijas klauso“  Kretingos kultūros centre.</w:t>
            </w:r>
          </w:p>
        </w:tc>
        <w:tc>
          <w:tcPr>
            <w:tcW w:w="2126" w:type="dxa"/>
            <w:shd w:val="clear" w:color="auto" w:fill="auto"/>
          </w:tcPr>
          <w:p w:rsidR="000A15C9" w:rsidRPr="009453DC" w:rsidRDefault="000A15C9" w:rsidP="000A15C9">
            <w:pPr>
              <w:spacing w:after="0"/>
              <w:rPr>
                <w:rFonts w:ascii="Times New Roman" w:hAnsi="Times New Roman"/>
                <w:color w:val="000000"/>
                <w:sz w:val="24"/>
                <w:szCs w:val="24"/>
              </w:rPr>
            </w:pPr>
            <w:r w:rsidRPr="009453DC">
              <w:rPr>
                <w:rFonts w:ascii="Times New Roman" w:hAnsi="Times New Roman"/>
                <w:color w:val="000000"/>
                <w:sz w:val="24"/>
                <w:szCs w:val="24"/>
              </w:rPr>
              <w:t>D.</w:t>
            </w:r>
            <w:r w:rsidR="00AB19A3">
              <w:rPr>
                <w:rFonts w:ascii="Times New Roman" w:hAnsi="Times New Roman"/>
                <w:color w:val="000000"/>
                <w:sz w:val="24"/>
                <w:szCs w:val="24"/>
              </w:rPr>
              <w:t xml:space="preserve"> </w:t>
            </w:r>
            <w:r w:rsidRPr="009453DC">
              <w:rPr>
                <w:rFonts w:ascii="Times New Roman" w:hAnsi="Times New Roman"/>
                <w:color w:val="000000"/>
                <w:sz w:val="24"/>
                <w:szCs w:val="24"/>
              </w:rPr>
              <w:t>Pocienė, R.</w:t>
            </w:r>
            <w:r w:rsidR="00AB19A3">
              <w:rPr>
                <w:rFonts w:ascii="Times New Roman" w:hAnsi="Times New Roman"/>
                <w:color w:val="000000"/>
                <w:sz w:val="24"/>
                <w:szCs w:val="24"/>
              </w:rPr>
              <w:t xml:space="preserve"> </w:t>
            </w:r>
            <w:r w:rsidRPr="009453DC">
              <w:rPr>
                <w:rFonts w:ascii="Times New Roman" w:hAnsi="Times New Roman"/>
                <w:color w:val="000000"/>
                <w:sz w:val="24"/>
                <w:szCs w:val="24"/>
              </w:rPr>
              <w:t>Kučiauskienė</w:t>
            </w:r>
          </w:p>
        </w:tc>
      </w:tr>
    </w:tbl>
    <w:p w:rsidR="00C91C5F" w:rsidRPr="000A15C9" w:rsidRDefault="00C91C5F" w:rsidP="009453DC">
      <w:pPr>
        <w:spacing w:after="0"/>
        <w:rPr>
          <w:rFonts w:ascii="Times New Roman" w:hAnsi="Times New Roman"/>
          <w:b/>
        </w:rPr>
      </w:pPr>
    </w:p>
    <w:p w:rsidR="009453DC" w:rsidRPr="005546CF" w:rsidRDefault="009453DC" w:rsidP="009453DC">
      <w:pPr>
        <w:spacing w:after="0"/>
        <w:jc w:val="right"/>
        <w:rPr>
          <w:rFonts w:ascii="Times New Roman" w:hAnsi="Times New Roman"/>
          <w:i/>
          <w:sz w:val="24"/>
          <w:szCs w:val="24"/>
        </w:rPr>
      </w:pPr>
      <w:r w:rsidRPr="005546CF">
        <w:rPr>
          <w:rFonts w:ascii="Times New Roman" w:hAnsi="Times New Roman"/>
          <w:i/>
          <w:sz w:val="24"/>
          <w:szCs w:val="24"/>
        </w:rPr>
        <w:lastRenderedPageBreak/>
        <w:t xml:space="preserve">Kretingos meno mokyklos direktoriaus Bernardo Anužio  </w:t>
      </w:r>
    </w:p>
    <w:p w:rsidR="009453DC" w:rsidRDefault="009453DC" w:rsidP="009453DC">
      <w:pPr>
        <w:spacing w:after="0"/>
        <w:jc w:val="right"/>
        <w:rPr>
          <w:rFonts w:ascii="Times New Roman" w:hAnsi="Times New Roman"/>
          <w:i/>
          <w:sz w:val="24"/>
          <w:szCs w:val="24"/>
        </w:rPr>
      </w:pPr>
      <w:r>
        <w:rPr>
          <w:rFonts w:ascii="Times New Roman" w:hAnsi="Times New Roman"/>
          <w:i/>
          <w:sz w:val="24"/>
          <w:szCs w:val="24"/>
        </w:rPr>
        <w:t>2017</w:t>
      </w:r>
      <w:r w:rsidRPr="005546CF">
        <w:rPr>
          <w:rFonts w:ascii="Times New Roman" w:hAnsi="Times New Roman"/>
          <w:i/>
          <w:sz w:val="24"/>
          <w:szCs w:val="24"/>
        </w:rPr>
        <w:t xml:space="preserve"> metų veiklos ataskaitos </w:t>
      </w:r>
      <w:r>
        <w:rPr>
          <w:rFonts w:ascii="Times New Roman" w:hAnsi="Times New Roman"/>
          <w:i/>
          <w:sz w:val="24"/>
          <w:szCs w:val="24"/>
        </w:rPr>
        <w:t>Priedas Nr. 3</w:t>
      </w:r>
    </w:p>
    <w:p w:rsidR="009453DC" w:rsidRPr="009453DC" w:rsidRDefault="009453DC" w:rsidP="009453DC">
      <w:pPr>
        <w:spacing w:after="0"/>
        <w:jc w:val="right"/>
        <w:rPr>
          <w:rFonts w:ascii="Times New Roman" w:hAnsi="Times New Roman"/>
          <w:i/>
          <w:sz w:val="24"/>
          <w:szCs w:val="24"/>
        </w:rPr>
      </w:pPr>
    </w:p>
    <w:p w:rsidR="009453DC" w:rsidRPr="009453DC" w:rsidRDefault="009453DC" w:rsidP="009453DC">
      <w:pPr>
        <w:spacing w:line="360" w:lineRule="auto"/>
        <w:jc w:val="center"/>
        <w:rPr>
          <w:rFonts w:ascii="Times New Roman" w:hAnsi="Times New Roman"/>
          <w:b/>
          <w:color w:val="000000"/>
          <w:sz w:val="24"/>
          <w:szCs w:val="24"/>
        </w:rPr>
      </w:pPr>
      <w:r w:rsidRPr="009453DC">
        <w:rPr>
          <w:rFonts w:ascii="Times New Roman" w:hAnsi="Times New Roman"/>
          <w:b/>
          <w:color w:val="000000"/>
          <w:sz w:val="24"/>
          <w:szCs w:val="24"/>
        </w:rPr>
        <w:t>Metodinė veikla, konferencijos, kvalifikacijos tobulinimas</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2017-02-10 Fortepijono mokytojos K. Skripkauskienės mokiniai dalyvavo seminare -atvirose pamokose, kurias vedė M. K. Čiurlionio meno mokyklos fortepijono mokytoja ekspertė G. Kondrotaitė,  Šilutės meno mokykloje.</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2017-02-14 Šiaulių Sauliaus Sondeckio menų gimnazijoje vyko respublikinė teorinė – praktinė konferencija „Portreto žanras šiuolaikiniame mokymo procese“, kuriame mokytoja Živilė Sabaliauskaitė   skaitė pranešimą „Masinės kultūros apraiškos piešiant portretą dailės pamokoje“ o mokytoja Lina Nikartienė pristatė stendinį pranešimą „Technika. Forma. Charakteris“.</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2017-02-24 Fortepijono mokytoja ekspertė Virginija Ruzgienė fortepijono mokytojams vedė atviras pamokas, pristatė metodinį pranešimą „Pianistinių įgūdžių vystymas“.</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2017-02-27 Mokytoja S. Šimkutė parengė ir akordeono mokytojams pristatė metodinį tyrimą „Muzikos svarba vaiko ir šeimos ugdymo procese“.</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2017-03-03,04 Mokytoja D. Pocienė su savo klasės mokiniais K. Derkinčiu ir G. Beržonskyte dalyvavo seminare – atvirose meistriškumo pamokose „Stygininkų pasiruošimas respublikiniams konkursams“ Klaipėdos Jeronimo Kačinsko muzikos mokykloje. Meistriškumo pamokas vedė LMTA styginių instrumentų katedros profesorė Ingrida Armonaitė – Galinienė.</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2017-03-16  Mokytojos Laima Kniukštienė ir Irena Intienė parengė ir pristatė solfedžio  kontrolinio darbo užduotis, baigiant pagrindinio ugdymo programą.</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 xml:space="preserve">2017-03-16 Mokytoja Rita Beinorienė parengė muzikos istorijos kontrolines užduotis ir testus, mokiniams baigiantiems pagrindinio ugdymo programą. </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 xml:space="preserve">2017-03-27 Mokytoja Rūta Šulskienė parengė 4 kl. dailės istorijos kontrolinio darbo užduotis, baigiant pagrindinio ugdymo programą. </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2017-03-28 Dailės mokytojos Živilė Sabaliauskaitė ir Lina Nikartienė kartu su Kretingos PŠC Kretingos meno mokykloje suorganizavo seminarą „Dailės mokymo įrankiai“ Kretingos rajono ikimokyklinio ugdymo įstaigų darželio auklėtojoms ir pradinių klasių mokytojams.</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2017-03-23 Mokytojas Ramūnas Šlepavičius mokyklos mokytojams vedė mokymus – praktikumą „Darbas su kompiuterine natų rašymo programa „Finale“.</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 xml:space="preserve">2017-05-15 Kretingos meno mokykloje vyko seminaras „Dailės pamokų planai pagal amžiaus tarpsnius“, seminarą rajono technologijų mokytojams kartu su Kretingos PŠC organizavo dailės mokytoja Ž. Sabaliauskaitė. </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2017-05-23 Tautinių instrumentų mokytojų metodinio būrelio susirinkimo metu buvo pristatyti mokytojos V. Vitkauskienės parengti mokinių vertinimo ir įsivertinimo kriterijai.</w:t>
      </w:r>
    </w:p>
    <w:p w:rsidR="009453DC" w:rsidRPr="009453DC" w:rsidRDefault="009453DC" w:rsidP="009453DC">
      <w:pPr>
        <w:jc w:val="both"/>
        <w:rPr>
          <w:rFonts w:ascii="Times New Roman" w:hAnsi="Times New Roman"/>
          <w:b/>
          <w:color w:val="000000"/>
          <w:sz w:val="24"/>
          <w:szCs w:val="24"/>
        </w:rPr>
      </w:pPr>
    </w:p>
    <w:p w:rsidR="009453DC" w:rsidRPr="009453DC" w:rsidRDefault="009453DC" w:rsidP="009453DC">
      <w:pPr>
        <w:ind w:left="60"/>
        <w:jc w:val="both"/>
        <w:rPr>
          <w:rFonts w:ascii="Times New Roman" w:hAnsi="Times New Roman"/>
          <w:color w:val="000000"/>
          <w:sz w:val="24"/>
          <w:szCs w:val="24"/>
        </w:rPr>
      </w:pPr>
      <w:r w:rsidRPr="009453DC">
        <w:rPr>
          <w:rFonts w:ascii="Times New Roman" w:hAnsi="Times New Roman"/>
          <w:color w:val="000000"/>
          <w:sz w:val="24"/>
          <w:szCs w:val="24"/>
        </w:rPr>
        <w:lastRenderedPageBreak/>
        <w:t xml:space="preserve">2017-10-26, 12-07  Vyko tęstiniai mokymai,  metodinio praktikumo  darbo su kompiuterine natų rašymo programa „Finale“  tema: „Darbo lauko (natų puslapio) suformavimas“  praktikumą organizavo ir mokymus vedė mokytojas Ramūnas Šlepavičius. </w:t>
      </w:r>
    </w:p>
    <w:p w:rsidR="009453DC" w:rsidRPr="009453DC" w:rsidRDefault="009453DC" w:rsidP="009453DC">
      <w:pPr>
        <w:ind w:left="60"/>
        <w:jc w:val="both"/>
        <w:rPr>
          <w:rFonts w:ascii="Times New Roman" w:hAnsi="Times New Roman"/>
          <w:color w:val="000000"/>
          <w:sz w:val="24"/>
          <w:szCs w:val="24"/>
        </w:rPr>
      </w:pPr>
      <w:r w:rsidRPr="009453DC">
        <w:rPr>
          <w:rFonts w:ascii="Times New Roman" w:hAnsi="Times New Roman"/>
          <w:color w:val="000000"/>
          <w:sz w:val="24"/>
          <w:szCs w:val="24"/>
        </w:rPr>
        <w:t xml:space="preserve">2017-10-25 Kretingos meno mokykloje buvo organizuota rajono bendro ugdymo mokyklų   mokinių muzikos olimpiada. Organizaciniame ir užduočių rengimo  darbe dalyvavo mokytoja Rita Beinorienė. </w:t>
      </w:r>
    </w:p>
    <w:p w:rsidR="009453DC" w:rsidRPr="009453DC" w:rsidRDefault="009453DC" w:rsidP="009453DC">
      <w:pPr>
        <w:ind w:left="60"/>
        <w:jc w:val="both"/>
        <w:rPr>
          <w:rFonts w:ascii="Times New Roman" w:hAnsi="Times New Roman"/>
          <w:color w:val="000000"/>
          <w:sz w:val="24"/>
          <w:szCs w:val="24"/>
        </w:rPr>
      </w:pPr>
      <w:r w:rsidRPr="009453DC">
        <w:rPr>
          <w:rFonts w:ascii="Times New Roman" w:hAnsi="Times New Roman"/>
          <w:color w:val="000000"/>
          <w:sz w:val="24"/>
          <w:szCs w:val="24"/>
        </w:rPr>
        <w:t>2017-10-12 Mokytojos Violeta Andruškevičienė ir Eugenija Karkienė parengė ir pristatė natų rinkinį „Mūsų dainos“ – choro „Saulainė“ jaunučių grupės repertuaras “ 5 rinkinį.</w:t>
      </w:r>
    </w:p>
    <w:p w:rsidR="009453DC" w:rsidRPr="009453DC" w:rsidRDefault="009453DC" w:rsidP="009453DC">
      <w:pPr>
        <w:ind w:left="60"/>
        <w:jc w:val="both"/>
        <w:rPr>
          <w:rFonts w:ascii="Times New Roman" w:hAnsi="Times New Roman"/>
          <w:color w:val="000000"/>
          <w:sz w:val="24"/>
          <w:szCs w:val="24"/>
        </w:rPr>
      </w:pPr>
      <w:r w:rsidRPr="009453DC">
        <w:rPr>
          <w:rFonts w:ascii="Times New Roman" w:hAnsi="Times New Roman"/>
          <w:color w:val="000000"/>
          <w:sz w:val="24"/>
          <w:szCs w:val="24"/>
        </w:rPr>
        <w:t xml:space="preserve">2017-11-20-22 Mokytoja  Kilnutė Skripkauskienė ir jos  mokiniai  dalyvavo Klaipėdos universiteto Tęstinių studijų instituto projekto  „Pianistų rengimo tarptautiniams konkursams papildomas aspektas: atviros   meistriškumo paskaitos ir pamokos“ 17  –ame seminare, atvirose meistriškumo pamokose.  </w:t>
      </w:r>
    </w:p>
    <w:p w:rsidR="009453DC" w:rsidRPr="009453DC" w:rsidRDefault="009453DC" w:rsidP="009453DC">
      <w:pPr>
        <w:ind w:left="60"/>
        <w:jc w:val="both"/>
        <w:rPr>
          <w:rFonts w:ascii="Times New Roman" w:hAnsi="Times New Roman"/>
          <w:color w:val="000000"/>
          <w:sz w:val="24"/>
          <w:szCs w:val="24"/>
        </w:rPr>
      </w:pPr>
      <w:r w:rsidRPr="009453DC">
        <w:rPr>
          <w:rFonts w:ascii="Times New Roman" w:hAnsi="Times New Roman"/>
          <w:color w:val="000000"/>
          <w:sz w:val="24"/>
          <w:szCs w:val="24"/>
        </w:rPr>
        <w:t>2017-11-23 Kretingos meno mokykloje vyko metodinė diena rajono choreografijos mokytojams.  Mokytojos Eglė Baltriukienė ir Simona Kutkevičienė organizavo paskaitą – praktinius mokymus „Šokis laike ir erdvėje – Kultūrinės idėjos ir judesio raiška“.</w:t>
      </w:r>
    </w:p>
    <w:p w:rsidR="009453DC" w:rsidRPr="009453DC" w:rsidRDefault="009453DC" w:rsidP="009453DC">
      <w:pPr>
        <w:ind w:left="60"/>
        <w:jc w:val="both"/>
        <w:rPr>
          <w:rFonts w:ascii="Times New Roman" w:hAnsi="Times New Roman"/>
          <w:color w:val="000000"/>
          <w:sz w:val="24"/>
          <w:szCs w:val="24"/>
        </w:rPr>
      </w:pPr>
      <w:r w:rsidRPr="009453DC">
        <w:rPr>
          <w:rFonts w:ascii="Times New Roman" w:hAnsi="Times New Roman"/>
          <w:color w:val="000000"/>
          <w:sz w:val="24"/>
          <w:szCs w:val="24"/>
        </w:rPr>
        <w:t>2017-12-11 Mokytoja Nijolė Narkutė styginių instrumentų mokytojų metodinio būrelio susirinkimo metu pristatė pranešimą „Pradinių klasių mokinių kūrybiškumo ugdymas“.</w:t>
      </w:r>
    </w:p>
    <w:p w:rsidR="009453DC" w:rsidRPr="009453DC" w:rsidRDefault="009453DC" w:rsidP="009453DC">
      <w:pPr>
        <w:ind w:left="60"/>
        <w:jc w:val="both"/>
        <w:rPr>
          <w:rFonts w:ascii="Times New Roman" w:hAnsi="Times New Roman"/>
          <w:color w:val="000000"/>
          <w:sz w:val="24"/>
          <w:szCs w:val="24"/>
        </w:rPr>
      </w:pPr>
      <w:r w:rsidRPr="009453DC">
        <w:rPr>
          <w:rFonts w:ascii="Times New Roman" w:hAnsi="Times New Roman"/>
          <w:color w:val="000000"/>
          <w:sz w:val="24"/>
          <w:szCs w:val="24"/>
        </w:rPr>
        <w:t xml:space="preserve">2017-11-28 Kretingos meno mokykloje vyko III- oji respublikinė teorinė – praktinė konferencija „Kūrybinės pamokų interpretacijos“  respublikos dailės ir technologijų mokytojams  kartu  su Kretingos PŠC konferenciją organizavo mokytojos Živilė Sabaliauskaitė ir Lina Nikartienė. Šios mokytojos konferencijos metu taip pat skaitė pranešimus. </w:t>
      </w:r>
    </w:p>
    <w:p w:rsidR="009453DC" w:rsidRPr="009453DC" w:rsidRDefault="009453DC" w:rsidP="009453DC">
      <w:pPr>
        <w:ind w:left="60"/>
        <w:jc w:val="both"/>
        <w:rPr>
          <w:rFonts w:ascii="Times New Roman" w:hAnsi="Times New Roman"/>
          <w:color w:val="000000"/>
          <w:sz w:val="24"/>
          <w:szCs w:val="24"/>
        </w:rPr>
      </w:pPr>
      <w:r w:rsidRPr="009453DC">
        <w:rPr>
          <w:rFonts w:ascii="Times New Roman" w:hAnsi="Times New Roman"/>
          <w:color w:val="000000"/>
          <w:sz w:val="24"/>
          <w:szCs w:val="24"/>
        </w:rPr>
        <w:t xml:space="preserve">2017-11-29 Klaipėdos Jeronimo Kačinsko muzikos mokykloje buvo vykdomas projektas „Mokomės vieni iš kitų“, IV Žemaitijos ir Klaipėdos krašto muzikos (meno) mokyklų kanklių etiudo konkursas ir seminaras „Mokytojo profesinių kompetencijų svarba šiandienos mokykloje, dalyvavo mokytoja Vilija Vitkauskienė ir jos mokinė.  </w:t>
      </w:r>
    </w:p>
    <w:p w:rsidR="009453DC" w:rsidRPr="009453DC" w:rsidRDefault="009453DC" w:rsidP="009453DC">
      <w:pPr>
        <w:jc w:val="center"/>
        <w:rPr>
          <w:rFonts w:ascii="Times New Roman" w:hAnsi="Times New Roman"/>
          <w:b/>
          <w:color w:val="000000"/>
          <w:sz w:val="24"/>
          <w:szCs w:val="24"/>
        </w:rPr>
      </w:pPr>
      <w:r w:rsidRPr="009453DC">
        <w:rPr>
          <w:rFonts w:ascii="Times New Roman" w:hAnsi="Times New Roman"/>
          <w:b/>
          <w:color w:val="000000"/>
          <w:sz w:val="24"/>
          <w:szCs w:val="24"/>
        </w:rPr>
        <w:t>Atviros pamokos</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2017-03-02 Kretingos M. Tiškevičiutės mokykloje vyko edukaciniai užsiėmimai „Kaziuko mugė. Keramikos amatas“. Edukacinį užsiėmimą vedė L. Nikartienė.</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2017m. vasario 2 d. ir kovo 6 d.  meno mokykloje vyko atviros pamokos, mušamųjų instrumentų ir teorinio skyriaus bendras projektas „Ritmas kitaip“, kurį organizavo V. Krasnopiorov ir teorinio skyriaus mokytojai.</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2017-04-04 Klaipėdos J. Kačinsko muzikos mokyklos mokytoja metodininkė Jelena Kazancova Kretingos meno mokyklos teorinio skyriaus mokiniams vedė atvirą pamoką „Muzikiniai žaidimai su klasikais“. Atsakinga L. Kniukštienė.</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2017</w:t>
      </w:r>
      <w:r w:rsidR="00AB19A3">
        <w:rPr>
          <w:rFonts w:ascii="Times New Roman" w:hAnsi="Times New Roman"/>
          <w:color w:val="000000"/>
          <w:sz w:val="24"/>
          <w:szCs w:val="24"/>
        </w:rPr>
        <w:t xml:space="preserve"> </w:t>
      </w:r>
      <w:r w:rsidRPr="009453DC">
        <w:rPr>
          <w:rFonts w:ascii="Times New Roman" w:hAnsi="Times New Roman"/>
          <w:color w:val="000000"/>
          <w:sz w:val="24"/>
          <w:szCs w:val="24"/>
        </w:rPr>
        <w:t xml:space="preserve">m. balandžio 20 d. mokytojas A, Bružas vedė atvirą pamoką „Vario spalvos“ VŠĮ Pranciškonų gimnazijos mokiniams. </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lastRenderedPageBreak/>
        <w:t>2017-05-11 Mokytojas A. Bružas vedė  integruotą muzikos pamoką „Valanda su variniais pučiamaisiais instrumentais“  M. Daujoto  pagrindinės mokyklos mokiniams.</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2017-10-23,</w:t>
      </w:r>
      <w:r w:rsidR="00AB19A3">
        <w:rPr>
          <w:rFonts w:ascii="Times New Roman" w:hAnsi="Times New Roman"/>
          <w:color w:val="000000"/>
          <w:sz w:val="24"/>
          <w:szCs w:val="24"/>
        </w:rPr>
        <w:t xml:space="preserve"> </w:t>
      </w:r>
      <w:r w:rsidRPr="009453DC">
        <w:rPr>
          <w:rFonts w:ascii="Times New Roman" w:hAnsi="Times New Roman"/>
          <w:color w:val="000000"/>
          <w:sz w:val="24"/>
          <w:szCs w:val="24"/>
        </w:rPr>
        <w:t>26  Vykdytos atviros choreografijos pamokos pradinio ugdymo 1 kasės  mokinių tėvams. Atsakingos Eglė Baltriukienė ir Simona Kutkevičienė.</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2017-10-23 Mokytojos D. Pazdrazdienės  atvira muzikos pamoka Kurmaičių pradinės  mokyklos mokiniams.</w:t>
      </w:r>
    </w:p>
    <w:p w:rsidR="009453DC" w:rsidRP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2017-11-13,</w:t>
      </w:r>
      <w:r w:rsidR="00AB19A3">
        <w:rPr>
          <w:rFonts w:ascii="Times New Roman" w:hAnsi="Times New Roman"/>
          <w:color w:val="000000"/>
          <w:sz w:val="24"/>
          <w:szCs w:val="24"/>
        </w:rPr>
        <w:t xml:space="preserve"> </w:t>
      </w:r>
      <w:r w:rsidRPr="009453DC">
        <w:rPr>
          <w:rFonts w:ascii="Times New Roman" w:hAnsi="Times New Roman"/>
          <w:color w:val="000000"/>
          <w:sz w:val="24"/>
          <w:szCs w:val="24"/>
        </w:rPr>
        <w:t>14,</w:t>
      </w:r>
      <w:r w:rsidR="00AB19A3">
        <w:rPr>
          <w:rFonts w:ascii="Times New Roman" w:hAnsi="Times New Roman"/>
          <w:color w:val="000000"/>
          <w:sz w:val="24"/>
          <w:szCs w:val="24"/>
        </w:rPr>
        <w:t xml:space="preserve"> </w:t>
      </w:r>
      <w:r w:rsidRPr="009453DC">
        <w:rPr>
          <w:rFonts w:ascii="Times New Roman" w:hAnsi="Times New Roman"/>
          <w:color w:val="000000"/>
          <w:sz w:val="24"/>
          <w:szCs w:val="24"/>
        </w:rPr>
        <w:t>16,</w:t>
      </w:r>
      <w:r w:rsidR="00AB19A3">
        <w:rPr>
          <w:rFonts w:ascii="Times New Roman" w:hAnsi="Times New Roman"/>
          <w:color w:val="000000"/>
          <w:sz w:val="24"/>
          <w:szCs w:val="24"/>
        </w:rPr>
        <w:t xml:space="preserve"> </w:t>
      </w:r>
      <w:r w:rsidRPr="009453DC">
        <w:rPr>
          <w:rFonts w:ascii="Times New Roman" w:hAnsi="Times New Roman"/>
          <w:color w:val="000000"/>
          <w:sz w:val="24"/>
          <w:szCs w:val="24"/>
        </w:rPr>
        <w:t>17  dienomis vyko atviros muzikos rašto ir kultūros pažinimo pamokos pradinio ugdymo 1 klasės mokinių tėvams. Pamokas vedė  mokytojos  Laima  Kniukštienė, Irena Intienė ir Rita Beinorienė.</w:t>
      </w:r>
    </w:p>
    <w:p w:rsidR="009453DC" w:rsidRDefault="009453DC" w:rsidP="009453DC">
      <w:pPr>
        <w:jc w:val="both"/>
        <w:rPr>
          <w:rFonts w:ascii="Times New Roman" w:hAnsi="Times New Roman"/>
          <w:color w:val="000000"/>
          <w:sz w:val="24"/>
          <w:szCs w:val="24"/>
        </w:rPr>
      </w:pPr>
      <w:r w:rsidRPr="009453DC">
        <w:rPr>
          <w:rFonts w:ascii="Times New Roman" w:hAnsi="Times New Roman"/>
          <w:color w:val="000000"/>
          <w:sz w:val="24"/>
          <w:szCs w:val="24"/>
        </w:rPr>
        <w:t>2017-11-27 Kretingos meno mokykloje vyko atvira pamoka styginių instrumentų  mokiniams „Ritmo pagrindai“ , atvirą pamoką  organizavo mokytoja Dalia Pocienė, pamoką vedė V. Krasnopiorov.</w:t>
      </w:r>
    </w:p>
    <w:p w:rsidR="00E43B65" w:rsidRDefault="00E43B65" w:rsidP="009453DC">
      <w:pPr>
        <w:jc w:val="both"/>
        <w:rPr>
          <w:rFonts w:ascii="Times New Roman" w:hAnsi="Times New Roman"/>
          <w:color w:val="000000"/>
          <w:sz w:val="24"/>
          <w:szCs w:val="24"/>
        </w:rPr>
      </w:pPr>
    </w:p>
    <w:p w:rsidR="00E43B65" w:rsidRPr="009453DC" w:rsidRDefault="00E43B65" w:rsidP="00E43B65">
      <w:pPr>
        <w:jc w:val="center"/>
        <w:rPr>
          <w:rFonts w:ascii="Times New Roman" w:hAnsi="Times New Roman"/>
          <w:color w:val="000000"/>
          <w:sz w:val="24"/>
          <w:szCs w:val="24"/>
        </w:rPr>
      </w:pPr>
      <w:r>
        <w:rPr>
          <w:rFonts w:ascii="Times New Roman" w:hAnsi="Times New Roman"/>
          <w:color w:val="000000"/>
          <w:sz w:val="24"/>
          <w:szCs w:val="24"/>
        </w:rPr>
        <w:t>_________________</w:t>
      </w:r>
    </w:p>
    <w:p w:rsidR="009453DC" w:rsidRPr="009453DC" w:rsidRDefault="009453DC" w:rsidP="009453DC">
      <w:pPr>
        <w:jc w:val="both"/>
        <w:rPr>
          <w:rFonts w:ascii="Times New Roman" w:hAnsi="Times New Roman"/>
          <w:color w:val="000000"/>
          <w:sz w:val="24"/>
          <w:szCs w:val="24"/>
        </w:rPr>
      </w:pPr>
    </w:p>
    <w:p w:rsidR="009453DC" w:rsidRPr="009453DC" w:rsidRDefault="009453DC" w:rsidP="009453DC">
      <w:pPr>
        <w:jc w:val="both"/>
        <w:rPr>
          <w:rFonts w:ascii="Times New Roman" w:hAnsi="Times New Roman"/>
          <w:b/>
          <w:color w:val="000000"/>
          <w:sz w:val="24"/>
          <w:szCs w:val="24"/>
        </w:rPr>
      </w:pPr>
    </w:p>
    <w:p w:rsidR="009453DC" w:rsidRPr="009453DC" w:rsidRDefault="009453DC" w:rsidP="009453DC">
      <w:pPr>
        <w:jc w:val="both"/>
        <w:rPr>
          <w:rFonts w:ascii="Times New Roman" w:hAnsi="Times New Roman"/>
          <w:b/>
          <w:color w:val="000000"/>
          <w:sz w:val="24"/>
          <w:szCs w:val="24"/>
        </w:rPr>
      </w:pPr>
    </w:p>
    <w:p w:rsidR="009453DC" w:rsidRPr="009453DC" w:rsidRDefault="009453DC" w:rsidP="009453DC">
      <w:pPr>
        <w:jc w:val="both"/>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Default="00E43B65" w:rsidP="00E43B65">
      <w:pPr>
        <w:spacing w:after="0"/>
        <w:jc w:val="right"/>
        <w:rPr>
          <w:rFonts w:ascii="Times New Roman" w:hAnsi="Times New Roman"/>
          <w:b/>
          <w:color w:val="000000"/>
          <w:sz w:val="24"/>
          <w:szCs w:val="24"/>
        </w:rPr>
      </w:pPr>
    </w:p>
    <w:p w:rsidR="00E43B65" w:rsidRPr="005546CF" w:rsidRDefault="00E43B65" w:rsidP="00E43B65">
      <w:pPr>
        <w:spacing w:after="0"/>
        <w:jc w:val="right"/>
        <w:rPr>
          <w:rFonts w:ascii="Times New Roman" w:hAnsi="Times New Roman"/>
          <w:i/>
          <w:sz w:val="24"/>
          <w:szCs w:val="24"/>
        </w:rPr>
      </w:pPr>
      <w:r w:rsidRPr="005546CF">
        <w:rPr>
          <w:rFonts w:ascii="Times New Roman" w:hAnsi="Times New Roman"/>
          <w:i/>
          <w:sz w:val="24"/>
          <w:szCs w:val="24"/>
        </w:rPr>
        <w:lastRenderedPageBreak/>
        <w:t xml:space="preserve">Kretingos meno mokyklos direktoriaus Bernardo Anužio  </w:t>
      </w:r>
    </w:p>
    <w:p w:rsidR="00E43B65" w:rsidRDefault="00E43B65" w:rsidP="00E43B65">
      <w:pPr>
        <w:spacing w:after="0"/>
        <w:jc w:val="right"/>
        <w:rPr>
          <w:rFonts w:ascii="Times New Roman" w:hAnsi="Times New Roman"/>
          <w:i/>
          <w:sz w:val="24"/>
          <w:szCs w:val="24"/>
        </w:rPr>
      </w:pPr>
      <w:r>
        <w:rPr>
          <w:rFonts w:ascii="Times New Roman" w:hAnsi="Times New Roman"/>
          <w:i/>
          <w:sz w:val="24"/>
          <w:szCs w:val="24"/>
        </w:rPr>
        <w:t>2017</w:t>
      </w:r>
      <w:r w:rsidRPr="005546CF">
        <w:rPr>
          <w:rFonts w:ascii="Times New Roman" w:hAnsi="Times New Roman"/>
          <w:i/>
          <w:sz w:val="24"/>
          <w:szCs w:val="24"/>
        </w:rPr>
        <w:t xml:space="preserve"> metų veiklos ataskaitos </w:t>
      </w:r>
      <w:r>
        <w:rPr>
          <w:rFonts w:ascii="Times New Roman" w:hAnsi="Times New Roman"/>
          <w:i/>
          <w:sz w:val="24"/>
          <w:szCs w:val="24"/>
        </w:rPr>
        <w:t>Priedas Nr. 4</w:t>
      </w:r>
    </w:p>
    <w:p w:rsidR="00E43B65" w:rsidRDefault="00E43B65" w:rsidP="00E43B65">
      <w:pPr>
        <w:spacing w:after="0"/>
        <w:jc w:val="right"/>
        <w:rPr>
          <w:rFonts w:ascii="Times New Roman" w:hAnsi="Times New Roman"/>
          <w:i/>
          <w:sz w:val="24"/>
          <w:szCs w:val="24"/>
        </w:rPr>
      </w:pPr>
    </w:p>
    <w:p w:rsidR="00E43B65" w:rsidRPr="00B55524" w:rsidRDefault="00E43B65" w:rsidP="00E43B65">
      <w:pPr>
        <w:jc w:val="center"/>
        <w:rPr>
          <w:rFonts w:ascii="Times New Roman" w:hAnsi="Times New Roman"/>
          <w:b/>
          <w:sz w:val="24"/>
          <w:szCs w:val="24"/>
        </w:rPr>
      </w:pPr>
      <w:r w:rsidRPr="00B55524">
        <w:rPr>
          <w:rFonts w:ascii="Times New Roman" w:hAnsi="Times New Roman"/>
          <w:b/>
          <w:sz w:val="24"/>
          <w:szCs w:val="24"/>
        </w:rPr>
        <w:t>Kretingos meno mokyklos veiklos įsivertinimo (vidaus audito)</w:t>
      </w:r>
    </w:p>
    <w:p w:rsidR="00E43B65" w:rsidRDefault="00E43B65" w:rsidP="00E43B65">
      <w:pPr>
        <w:spacing w:after="0"/>
        <w:jc w:val="center"/>
        <w:rPr>
          <w:rFonts w:ascii="Times New Roman" w:hAnsi="Times New Roman"/>
          <w:b/>
          <w:sz w:val="24"/>
          <w:szCs w:val="24"/>
        </w:rPr>
      </w:pPr>
      <w:r w:rsidRPr="00B55524">
        <w:rPr>
          <w:rFonts w:ascii="Times New Roman" w:hAnsi="Times New Roman"/>
          <w:b/>
          <w:sz w:val="24"/>
          <w:szCs w:val="24"/>
        </w:rPr>
        <w:t>ATASKAITA</w:t>
      </w:r>
    </w:p>
    <w:p w:rsidR="00AB19A3" w:rsidRPr="00B55524" w:rsidRDefault="00AB19A3" w:rsidP="00E43B65">
      <w:pPr>
        <w:spacing w:after="0"/>
        <w:jc w:val="center"/>
        <w:rPr>
          <w:rFonts w:ascii="Times New Roman" w:hAnsi="Times New Roman"/>
          <w:b/>
          <w:sz w:val="24"/>
          <w:szCs w:val="24"/>
        </w:rPr>
      </w:pPr>
    </w:p>
    <w:p w:rsidR="00E43B65" w:rsidRDefault="00E43B65" w:rsidP="00E43B65">
      <w:pPr>
        <w:spacing w:after="0"/>
        <w:jc w:val="center"/>
        <w:rPr>
          <w:rFonts w:ascii="Times New Roman" w:hAnsi="Times New Roman"/>
          <w:sz w:val="24"/>
          <w:szCs w:val="24"/>
        </w:rPr>
      </w:pPr>
      <w:r>
        <w:rPr>
          <w:rFonts w:ascii="Times New Roman" w:hAnsi="Times New Roman"/>
          <w:sz w:val="24"/>
          <w:szCs w:val="24"/>
        </w:rPr>
        <w:t>2018-</w:t>
      </w:r>
      <w:r w:rsidRPr="00F85ADA">
        <w:rPr>
          <w:rFonts w:ascii="Times New Roman" w:hAnsi="Times New Roman"/>
          <w:sz w:val="24"/>
          <w:szCs w:val="24"/>
        </w:rPr>
        <w:t>01</w:t>
      </w:r>
      <w:r>
        <w:rPr>
          <w:rFonts w:ascii="Times New Roman" w:hAnsi="Times New Roman"/>
          <w:sz w:val="24"/>
          <w:szCs w:val="24"/>
        </w:rPr>
        <w:t>-11</w:t>
      </w:r>
    </w:p>
    <w:p w:rsidR="00E43B65" w:rsidRPr="00B55524" w:rsidRDefault="00E43B65" w:rsidP="00E43B65">
      <w:pPr>
        <w:spacing w:after="0"/>
        <w:jc w:val="center"/>
        <w:rPr>
          <w:rFonts w:ascii="Times New Roman" w:hAnsi="Times New Roman"/>
          <w:sz w:val="24"/>
          <w:szCs w:val="24"/>
        </w:rPr>
      </w:pPr>
    </w:p>
    <w:p w:rsidR="00E43B65" w:rsidRPr="00AB19A3" w:rsidRDefault="00E43B65" w:rsidP="00AB19A3">
      <w:pPr>
        <w:spacing w:after="0"/>
        <w:jc w:val="both"/>
        <w:rPr>
          <w:rFonts w:ascii="Times New Roman" w:hAnsi="Times New Roman"/>
          <w:sz w:val="24"/>
          <w:szCs w:val="24"/>
        </w:rPr>
      </w:pPr>
      <w:r w:rsidRPr="00B55524">
        <w:rPr>
          <w:rFonts w:ascii="Times New Roman" w:hAnsi="Times New Roman"/>
          <w:sz w:val="24"/>
          <w:szCs w:val="24"/>
        </w:rPr>
        <w:t xml:space="preserve">   </w:t>
      </w:r>
      <w:r w:rsidR="00AB19A3">
        <w:rPr>
          <w:rFonts w:ascii="Times New Roman" w:hAnsi="Times New Roman"/>
          <w:sz w:val="24"/>
          <w:szCs w:val="24"/>
        </w:rPr>
        <w:t xml:space="preserve">        </w:t>
      </w:r>
      <w:r w:rsidR="00AB19A3">
        <w:rPr>
          <w:rFonts w:ascii="Times New Roman" w:hAnsi="Times New Roman"/>
          <w:sz w:val="24"/>
          <w:szCs w:val="24"/>
        </w:rPr>
        <w:tab/>
      </w:r>
      <w:r w:rsidRPr="00AB19A3">
        <w:rPr>
          <w:rFonts w:ascii="Times New Roman" w:hAnsi="Times New Roman"/>
          <w:sz w:val="24"/>
          <w:szCs w:val="24"/>
        </w:rPr>
        <w:t>Vykdant Kretingos rajono savivaldybės administracijos švietimo skyriaus vedėjo 2013 m. gruodžio 30d. įsakymą Nr. V1-112 „Dėl neformaliojo vaikų švietimo mokyklos veiklos įsivertinimo metodinių rekomendacijų aprašo patvirtinimo“  Kretingos meno mokyklos direktoriaus 2014 m. spalio 14 d. įsakymu Nr. (1.3.)-V1-105 sudaryta vidaus audito koordinacinė grupė giluminiam auditui atlikti.</w:t>
      </w:r>
    </w:p>
    <w:p w:rsidR="00E43B65" w:rsidRPr="00AB19A3" w:rsidRDefault="00E43B65" w:rsidP="00AB19A3">
      <w:pPr>
        <w:spacing w:after="0"/>
        <w:jc w:val="both"/>
        <w:rPr>
          <w:rFonts w:ascii="Times New Roman" w:hAnsi="Times New Roman"/>
          <w:sz w:val="24"/>
          <w:szCs w:val="24"/>
        </w:rPr>
      </w:pPr>
      <w:r w:rsidRPr="00AB19A3">
        <w:rPr>
          <w:rFonts w:ascii="Times New Roman" w:hAnsi="Times New Roman"/>
          <w:sz w:val="24"/>
          <w:szCs w:val="24"/>
        </w:rPr>
        <w:t>2013-2014 mokslo metų II pusmetyje atliktas platusis auditas.</w:t>
      </w:r>
    </w:p>
    <w:p w:rsidR="00E43B65" w:rsidRPr="00AB19A3" w:rsidRDefault="00AB19A3" w:rsidP="00AB19A3">
      <w:pPr>
        <w:spacing w:after="0"/>
        <w:jc w:val="both"/>
        <w:rPr>
          <w:rFonts w:ascii="Times New Roman" w:hAnsi="Times New Roman"/>
          <w:sz w:val="24"/>
          <w:szCs w:val="24"/>
        </w:rPr>
      </w:pPr>
      <w:r w:rsidRPr="00AB19A3">
        <w:rPr>
          <w:rFonts w:ascii="Times New Roman" w:hAnsi="Times New Roman"/>
          <w:sz w:val="24"/>
          <w:szCs w:val="24"/>
        </w:rPr>
        <w:t>2014- 2015 m. m. spalio-</w:t>
      </w:r>
      <w:r w:rsidR="00E43B65" w:rsidRPr="00AB19A3">
        <w:rPr>
          <w:rFonts w:ascii="Times New Roman" w:hAnsi="Times New Roman"/>
          <w:sz w:val="24"/>
          <w:szCs w:val="24"/>
        </w:rPr>
        <w:t xml:space="preserve">sausio mėnesiais  mokykloje  atliktas giluminis vidaus auditas, pasirinkta tirti sritis „Mokyklos kultūra“.  </w:t>
      </w:r>
    </w:p>
    <w:p w:rsidR="00E43B65" w:rsidRPr="00AB19A3" w:rsidRDefault="00E43B65" w:rsidP="00AB19A3">
      <w:pPr>
        <w:spacing w:after="0"/>
        <w:jc w:val="both"/>
        <w:rPr>
          <w:rFonts w:ascii="Times New Roman" w:hAnsi="Times New Roman"/>
          <w:sz w:val="24"/>
          <w:szCs w:val="24"/>
        </w:rPr>
      </w:pPr>
      <w:r w:rsidRPr="00AB19A3">
        <w:rPr>
          <w:rFonts w:ascii="Times New Roman" w:hAnsi="Times New Roman"/>
          <w:sz w:val="24"/>
          <w:szCs w:val="24"/>
        </w:rPr>
        <w:t>2015- 2016 m. m.</w:t>
      </w:r>
      <w:r w:rsidR="00AB19A3" w:rsidRPr="00AB19A3">
        <w:rPr>
          <w:rFonts w:ascii="Times New Roman" w:hAnsi="Times New Roman"/>
          <w:sz w:val="24"/>
          <w:szCs w:val="24"/>
        </w:rPr>
        <w:t xml:space="preserve"> spalio -</w:t>
      </w:r>
      <w:r w:rsidRPr="00AB19A3">
        <w:rPr>
          <w:rFonts w:ascii="Times New Roman" w:hAnsi="Times New Roman"/>
          <w:sz w:val="24"/>
          <w:szCs w:val="24"/>
        </w:rPr>
        <w:t xml:space="preserve">sausio mėn.  mokykloje buvo atliktas giluminis vidaus auditas, pasirinkta tirti sritis “Ugdymas ir ugdymasis “. </w:t>
      </w:r>
    </w:p>
    <w:p w:rsidR="00E43B65" w:rsidRPr="00AB19A3" w:rsidRDefault="00E43B65" w:rsidP="00AB19A3">
      <w:pPr>
        <w:spacing w:after="0"/>
        <w:jc w:val="both"/>
        <w:rPr>
          <w:rFonts w:ascii="Times New Roman" w:hAnsi="Times New Roman"/>
          <w:sz w:val="24"/>
          <w:szCs w:val="24"/>
        </w:rPr>
      </w:pPr>
      <w:r w:rsidRPr="00AB19A3">
        <w:rPr>
          <w:rFonts w:ascii="Times New Roman" w:hAnsi="Times New Roman"/>
          <w:sz w:val="24"/>
          <w:szCs w:val="24"/>
        </w:rPr>
        <w:t>201</w:t>
      </w:r>
      <w:r w:rsidRPr="00AB19A3">
        <w:rPr>
          <w:rFonts w:ascii="Times New Roman" w:hAnsi="Times New Roman"/>
          <w:sz w:val="24"/>
          <w:szCs w:val="24"/>
          <w:lang w:val="en-US"/>
        </w:rPr>
        <w:t>6</w:t>
      </w:r>
      <w:r w:rsidRPr="00AB19A3">
        <w:rPr>
          <w:rFonts w:ascii="Times New Roman" w:hAnsi="Times New Roman"/>
          <w:sz w:val="24"/>
          <w:szCs w:val="24"/>
        </w:rPr>
        <w:t>- 2017</w:t>
      </w:r>
      <w:r w:rsidR="00AB19A3" w:rsidRPr="00AB19A3">
        <w:rPr>
          <w:rFonts w:ascii="Times New Roman" w:hAnsi="Times New Roman"/>
          <w:sz w:val="24"/>
          <w:szCs w:val="24"/>
        </w:rPr>
        <w:t xml:space="preserve"> m. m. spalio -</w:t>
      </w:r>
      <w:r w:rsidRPr="00AB19A3">
        <w:rPr>
          <w:rFonts w:ascii="Times New Roman" w:hAnsi="Times New Roman"/>
          <w:sz w:val="24"/>
          <w:szCs w:val="24"/>
        </w:rPr>
        <w:t xml:space="preserve">sausio mėn.  mokykloje buvo atliktas giluminis vidaus auditas, pasirinkta tirti sritis “ Užsiėmimo veiklos organizavimas “,  </w:t>
      </w:r>
    </w:p>
    <w:p w:rsidR="00E43B65" w:rsidRDefault="00E43B65" w:rsidP="00AB19A3">
      <w:pPr>
        <w:spacing w:after="0"/>
        <w:jc w:val="both"/>
        <w:rPr>
          <w:rFonts w:ascii="Times New Roman" w:hAnsi="Times New Roman"/>
          <w:b/>
          <w:sz w:val="24"/>
          <w:szCs w:val="24"/>
        </w:rPr>
      </w:pPr>
      <w:r w:rsidRPr="00AB19A3">
        <w:rPr>
          <w:rFonts w:ascii="Times New Roman" w:hAnsi="Times New Roman"/>
          <w:sz w:val="24"/>
          <w:szCs w:val="24"/>
        </w:rPr>
        <w:t xml:space="preserve">2017-2018 </w:t>
      </w:r>
      <w:r w:rsidR="00AB19A3" w:rsidRPr="00AB19A3">
        <w:rPr>
          <w:rFonts w:ascii="Times New Roman" w:hAnsi="Times New Roman"/>
          <w:sz w:val="24"/>
          <w:szCs w:val="24"/>
        </w:rPr>
        <w:t>spalio-</w:t>
      </w:r>
      <w:r w:rsidRPr="00AB19A3">
        <w:rPr>
          <w:rFonts w:ascii="Times New Roman" w:hAnsi="Times New Roman"/>
          <w:sz w:val="24"/>
          <w:szCs w:val="24"/>
        </w:rPr>
        <w:t>sausio mėn.  mokykloje buvo atliktas gilumi</w:t>
      </w:r>
      <w:r>
        <w:rPr>
          <w:rFonts w:ascii="Times New Roman" w:hAnsi="Times New Roman"/>
          <w:sz w:val="24"/>
          <w:szCs w:val="24"/>
        </w:rPr>
        <w:t xml:space="preserve">nis vidaus auditas, pasirinktos tirti </w:t>
      </w:r>
      <w:r w:rsidRPr="00230657">
        <w:rPr>
          <w:rFonts w:ascii="Times New Roman" w:hAnsi="Times New Roman"/>
          <w:b/>
          <w:sz w:val="24"/>
          <w:szCs w:val="24"/>
        </w:rPr>
        <w:t>sritys</w:t>
      </w:r>
      <w:r>
        <w:rPr>
          <w:rFonts w:ascii="Times New Roman" w:hAnsi="Times New Roman"/>
          <w:b/>
          <w:sz w:val="24"/>
          <w:szCs w:val="24"/>
        </w:rPr>
        <w:t>:</w:t>
      </w:r>
    </w:p>
    <w:p w:rsidR="00E43B65" w:rsidRPr="00230657" w:rsidRDefault="00E43B65" w:rsidP="00E43B65">
      <w:pPr>
        <w:spacing w:after="0" w:line="360" w:lineRule="auto"/>
        <w:jc w:val="both"/>
        <w:rPr>
          <w:rFonts w:ascii="Times New Roman" w:hAnsi="Times New Roman"/>
          <w:b/>
          <w:sz w:val="24"/>
          <w:szCs w:val="24"/>
        </w:rPr>
      </w:pPr>
      <w:r w:rsidRPr="00230657">
        <w:rPr>
          <w:rFonts w:ascii="Times New Roman" w:hAnsi="Times New Roman"/>
          <w:b/>
          <w:sz w:val="24"/>
          <w:szCs w:val="24"/>
        </w:rPr>
        <w:t xml:space="preserve"> “ Mokyklos kultūra“  ir „ Ugdymas ir mokymasis“</w:t>
      </w:r>
    </w:p>
    <w:p w:rsidR="00E43B65" w:rsidRPr="00230657" w:rsidRDefault="00AB19A3" w:rsidP="00E43B65">
      <w:pPr>
        <w:spacing w:after="0"/>
        <w:jc w:val="both"/>
        <w:rPr>
          <w:rFonts w:ascii="Times New Roman" w:hAnsi="Times New Roman"/>
          <w:b/>
          <w:sz w:val="24"/>
          <w:szCs w:val="24"/>
        </w:rPr>
      </w:pPr>
      <w:r>
        <w:rPr>
          <w:rFonts w:ascii="Times New Roman" w:hAnsi="Times New Roman"/>
          <w:b/>
          <w:sz w:val="24"/>
          <w:szCs w:val="24"/>
        </w:rPr>
        <w:t>Temos</w:t>
      </w:r>
      <w:r w:rsidR="00E43B65" w:rsidRPr="00230657">
        <w:rPr>
          <w:rFonts w:ascii="Times New Roman" w:hAnsi="Times New Roman"/>
          <w:b/>
          <w:sz w:val="24"/>
          <w:szCs w:val="24"/>
        </w:rPr>
        <w:t xml:space="preserve">: </w:t>
      </w:r>
    </w:p>
    <w:p w:rsidR="00E43B65" w:rsidRPr="00BD67DF" w:rsidRDefault="00E43B65" w:rsidP="00E43B65">
      <w:pPr>
        <w:pStyle w:val="Sraopastraipa"/>
        <w:numPr>
          <w:ilvl w:val="1"/>
          <w:numId w:val="7"/>
        </w:numPr>
        <w:spacing w:after="0"/>
        <w:jc w:val="both"/>
        <w:rPr>
          <w:rFonts w:ascii="Times New Roman" w:hAnsi="Times New Roman"/>
          <w:sz w:val="24"/>
          <w:szCs w:val="24"/>
          <w:lang w:val="en-US"/>
        </w:rPr>
      </w:pPr>
      <w:r w:rsidRPr="00BD67DF">
        <w:rPr>
          <w:rFonts w:ascii="Times New Roman" w:hAnsi="Times New Roman"/>
          <w:sz w:val="24"/>
          <w:szCs w:val="24"/>
          <w:lang w:val="en-US"/>
        </w:rPr>
        <w:t>Filosofija</w:t>
      </w:r>
    </w:p>
    <w:p w:rsidR="00E43B65" w:rsidRPr="00E511EC" w:rsidRDefault="00E43B65" w:rsidP="00E43B65">
      <w:pPr>
        <w:spacing w:after="0"/>
        <w:jc w:val="both"/>
        <w:rPr>
          <w:rFonts w:ascii="Times New Roman" w:hAnsi="Times New Roman"/>
          <w:sz w:val="24"/>
          <w:szCs w:val="24"/>
        </w:rPr>
      </w:pPr>
      <w:r w:rsidRPr="00CB1E32">
        <w:rPr>
          <w:rFonts w:ascii="Times New Roman" w:hAnsi="Times New Roman"/>
          <w:sz w:val="24"/>
          <w:szCs w:val="24"/>
          <w:lang w:val="en-US"/>
        </w:rPr>
        <w:t>2.3. Ugdymo</w:t>
      </w:r>
      <w:r>
        <w:rPr>
          <w:rFonts w:ascii="Times New Roman" w:hAnsi="Times New Roman"/>
          <w:sz w:val="24"/>
          <w:szCs w:val="24"/>
          <w:lang w:val="en-US"/>
        </w:rPr>
        <w:t>(</w:t>
      </w:r>
      <w:r w:rsidRPr="00CB1E32">
        <w:rPr>
          <w:rFonts w:ascii="Times New Roman" w:hAnsi="Times New Roman"/>
          <w:sz w:val="24"/>
          <w:szCs w:val="24"/>
          <w:lang w:val="en-US"/>
        </w:rPr>
        <w:t>si</w:t>
      </w:r>
      <w:r>
        <w:rPr>
          <w:rFonts w:ascii="Times New Roman" w:hAnsi="Times New Roman"/>
          <w:sz w:val="24"/>
          <w:szCs w:val="24"/>
          <w:lang w:val="en-US"/>
        </w:rPr>
        <w:t>)</w:t>
      </w:r>
      <w:r w:rsidRPr="00CB1E32">
        <w:rPr>
          <w:rFonts w:ascii="Times New Roman" w:hAnsi="Times New Roman"/>
          <w:sz w:val="24"/>
          <w:szCs w:val="24"/>
          <w:lang w:val="en-US"/>
        </w:rPr>
        <w:t xml:space="preserve"> kokyb</w:t>
      </w:r>
      <w:r w:rsidRPr="00CB1E32">
        <w:rPr>
          <w:rFonts w:ascii="Times New Roman" w:hAnsi="Times New Roman"/>
          <w:sz w:val="24"/>
          <w:szCs w:val="24"/>
        </w:rPr>
        <w:t>ė</w:t>
      </w:r>
      <w:r>
        <w:rPr>
          <w:rFonts w:ascii="Times New Roman" w:hAnsi="Times New Roman"/>
          <w:sz w:val="24"/>
          <w:szCs w:val="24"/>
        </w:rPr>
        <w:t xml:space="preserve"> </w:t>
      </w:r>
    </w:p>
    <w:p w:rsidR="00E43B65" w:rsidRPr="00230657" w:rsidRDefault="00E43B65" w:rsidP="00E43B65">
      <w:pPr>
        <w:spacing w:after="0"/>
        <w:jc w:val="both"/>
        <w:rPr>
          <w:rFonts w:ascii="Times New Roman" w:hAnsi="Times New Roman"/>
          <w:b/>
          <w:sz w:val="24"/>
          <w:szCs w:val="24"/>
        </w:rPr>
      </w:pPr>
      <w:r w:rsidRPr="00230657">
        <w:rPr>
          <w:rFonts w:ascii="Times New Roman" w:hAnsi="Times New Roman"/>
          <w:b/>
          <w:sz w:val="24"/>
          <w:szCs w:val="24"/>
        </w:rPr>
        <w:t>Veiklos rodikliai:</w:t>
      </w:r>
    </w:p>
    <w:p w:rsidR="00E43B65" w:rsidRPr="00E511EC" w:rsidRDefault="00E43B65" w:rsidP="00E43B65">
      <w:pPr>
        <w:spacing w:after="0"/>
        <w:jc w:val="both"/>
        <w:rPr>
          <w:rFonts w:ascii="Times New Roman" w:hAnsi="Times New Roman"/>
          <w:sz w:val="24"/>
          <w:szCs w:val="24"/>
        </w:rPr>
      </w:pPr>
      <w:r>
        <w:rPr>
          <w:rFonts w:ascii="Times New Roman" w:hAnsi="Times New Roman"/>
          <w:sz w:val="24"/>
          <w:szCs w:val="24"/>
        </w:rPr>
        <w:t>1.1.1.</w:t>
      </w:r>
      <w:r w:rsidR="00AB19A3">
        <w:rPr>
          <w:rFonts w:ascii="Times New Roman" w:hAnsi="Times New Roman"/>
          <w:sz w:val="24"/>
          <w:szCs w:val="24"/>
        </w:rPr>
        <w:t xml:space="preserve"> </w:t>
      </w:r>
      <w:r>
        <w:rPr>
          <w:rFonts w:ascii="Times New Roman" w:hAnsi="Times New Roman"/>
          <w:sz w:val="24"/>
          <w:szCs w:val="24"/>
        </w:rPr>
        <w:t>Vertybės, elgesio normos, principai.</w:t>
      </w:r>
    </w:p>
    <w:p w:rsidR="00E43B65" w:rsidRPr="00E511EC" w:rsidRDefault="00E43B65" w:rsidP="00E43B65">
      <w:pPr>
        <w:spacing w:after="0"/>
        <w:jc w:val="both"/>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.1.2. Tradicijos.</w:t>
      </w:r>
    </w:p>
    <w:p w:rsidR="00E43B65" w:rsidRPr="00E511EC" w:rsidRDefault="00E43B65" w:rsidP="00E43B65">
      <w:pPr>
        <w:spacing w:after="0"/>
        <w:jc w:val="both"/>
        <w:rPr>
          <w:rFonts w:ascii="Times New Roman" w:hAnsi="Times New Roman"/>
          <w:sz w:val="24"/>
          <w:szCs w:val="24"/>
        </w:rPr>
      </w:pPr>
      <w:r>
        <w:rPr>
          <w:rFonts w:ascii="Times New Roman" w:hAnsi="Times New Roman"/>
          <w:sz w:val="24"/>
          <w:szCs w:val="24"/>
          <w:lang w:val="en-US"/>
        </w:rPr>
        <w:t xml:space="preserve">2.3.3. </w:t>
      </w:r>
      <w:r>
        <w:rPr>
          <w:rFonts w:ascii="Times New Roman" w:hAnsi="Times New Roman"/>
          <w:sz w:val="24"/>
          <w:szCs w:val="24"/>
        </w:rPr>
        <w:t>Ugdymosi motyvacija.</w:t>
      </w:r>
    </w:p>
    <w:p w:rsidR="00E43B65" w:rsidRPr="00230657" w:rsidRDefault="00E43B65" w:rsidP="00E43B65">
      <w:pPr>
        <w:spacing w:after="0"/>
        <w:jc w:val="both"/>
        <w:rPr>
          <w:rFonts w:ascii="Times New Roman" w:hAnsi="Times New Roman"/>
          <w:sz w:val="24"/>
          <w:szCs w:val="24"/>
        </w:rPr>
      </w:pPr>
      <w:r w:rsidRPr="00230657">
        <w:rPr>
          <w:rFonts w:ascii="Times New Roman" w:hAnsi="Times New Roman"/>
          <w:sz w:val="24"/>
          <w:szCs w:val="24"/>
        </w:rPr>
        <w:t xml:space="preserve">2.3.4. Ugdymasis bendradarbiaujant. </w:t>
      </w:r>
    </w:p>
    <w:p w:rsidR="00E43B65" w:rsidRDefault="00E43B65" w:rsidP="00E43B65">
      <w:pPr>
        <w:spacing w:after="0"/>
        <w:jc w:val="both"/>
        <w:rPr>
          <w:rFonts w:ascii="Times New Roman" w:hAnsi="Times New Roman"/>
          <w:sz w:val="24"/>
          <w:szCs w:val="24"/>
        </w:rPr>
      </w:pPr>
      <w:r w:rsidRPr="00230657">
        <w:rPr>
          <w:rFonts w:ascii="Times New Roman" w:hAnsi="Times New Roman"/>
          <w:b/>
          <w:sz w:val="24"/>
          <w:szCs w:val="24"/>
        </w:rPr>
        <w:t>Tyrimo tikslas</w:t>
      </w:r>
      <w:r w:rsidRPr="00E511EC">
        <w:rPr>
          <w:rFonts w:ascii="Times New Roman" w:hAnsi="Times New Roman"/>
          <w:sz w:val="24"/>
          <w:szCs w:val="24"/>
        </w:rPr>
        <w:t xml:space="preserve"> – išsiaiški</w:t>
      </w:r>
      <w:r>
        <w:rPr>
          <w:rFonts w:ascii="Times New Roman" w:hAnsi="Times New Roman"/>
          <w:sz w:val="24"/>
          <w:szCs w:val="24"/>
        </w:rPr>
        <w:t>nti mokyklos kultūros filosofiją ir ugdymo(si) kokybę.</w:t>
      </w:r>
    </w:p>
    <w:p w:rsidR="00E43B65" w:rsidRPr="00230657" w:rsidRDefault="00E43B65" w:rsidP="00E43B65">
      <w:pPr>
        <w:spacing w:after="0"/>
        <w:jc w:val="both"/>
        <w:rPr>
          <w:rFonts w:ascii="Times New Roman" w:hAnsi="Times New Roman"/>
          <w:b/>
          <w:sz w:val="24"/>
          <w:szCs w:val="24"/>
        </w:rPr>
      </w:pPr>
      <w:r w:rsidRPr="00230657">
        <w:rPr>
          <w:rFonts w:ascii="Times New Roman" w:hAnsi="Times New Roman"/>
          <w:b/>
          <w:sz w:val="24"/>
          <w:szCs w:val="24"/>
        </w:rPr>
        <w:t>Tyrimo uždaviniai:</w:t>
      </w:r>
    </w:p>
    <w:p w:rsidR="00E43B65" w:rsidRPr="00683D2B" w:rsidRDefault="00E43B65" w:rsidP="00AB19A3">
      <w:pPr>
        <w:pStyle w:val="Sraopastraipa"/>
        <w:numPr>
          <w:ilvl w:val="0"/>
          <w:numId w:val="5"/>
        </w:numPr>
        <w:tabs>
          <w:tab w:val="left" w:pos="284"/>
        </w:tabs>
        <w:spacing w:after="0"/>
        <w:ind w:left="0" w:firstLine="0"/>
        <w:rPr>
          <w:rFonts w:ascii="Times New Roman" w:hAnsi="Times New Roman"/>
          <w:sz w:val="24"/>
          <w:szCs w:val="24"/>
        </w:rPr>
      </w:pPr>
      <w:r>
        <w:rPr>
          <w:rFonts w:ascii="Times New Roman" w:hAnsi="Times New Roman"/>
          <w:sz w:val="24"/>
          <w:szCs w:val="24"/>
        </w:rPr>
        <w:t>Nustatyti mokyklos vertybes, elgesio normas ir principus.</w:t>
      </w:r>
    </w:p>
    <w:p w:rsidR="00E43B65" w:rsidRDefault="00E43B65" w:rsidP="00AB19A3">
      <w:pPr>
        <w:pStyle w:val="Sraopastraipa"/>
        <w:numPr>
          <w:ilvl w:val="0"/>
          <w:numId w:val="5"/>
        </w:numPr>
        <w:tabs>
          <w:tab w:val="left" w:pos="284"/>
        </w:tabs>
        <w:ind w:left="0" w:firstLine="0"/>
        <w:rPr>
          <w:rFonts w:ascii="Times New Roman" w:hAnsi="Times New Roman"/>
          <w:sz w:val="24"/>
          <w:szCs w:val="24"/>
        </w:rPr>
      </w:pPr>
      <w:r>
        <w:rPr>
          <w:rFonts w:ascii="Times New Roman" w:hAnsi="Times New Roman"/>
          <w:sz w:val="24"/>
          <w:szCs w:val="24"/>
        </w:rPr>
        <w:t>Išsiaiškinti mokyklos tradicijas.</w:t>
      </w:r>
    </w:p>
    <w:p w:rsidR="00E43B65" w:rsidRDefault="00E43B65" w:rsidP="00AB19A3">
      <w:pPr>
        <w:pStyle w:val="Sraopastraipa"/>
        <w:numPr>
          <w:ilvl w:val="0"/>
          <w:numId w:val="5"/>
        </w:numPr>
        <w:tabs>
          <w:tab w:val="left" w:pos="284"/>
        </w:tabs>
        <w:ind w:left="0" w:firstLine="0"/>
        <w:rPr>
          <w:rFonts w:ascii="Times New Roman" w:hAnsi="Times New Roman"/>
          <w:sz w:val="24"/>
          <w:szCs w:val="24"/>
        </w:rPr>
      </w:pPr>
      <w:r>
        <w:rPr>
          <w:rFonts w:ascii="Times New Roman" w:hAnsi="Times New Roman"/>
          <w:sz w:val="24"/>
          <w:szCs w:val="24"/>
        </w:rPr>
        <w:t>Sužinoti apie ugdytinių motyvaciją.</w:t>
      </w:r>
    </w:p>
    <w:p w:rsidR="00E43B65" w:rsidRPr="00F91BBD" w:rsidRDefault="00E43B65" w:rsidP="00AB19A3">
      <w:pPr>
        <w:pStyle w:val="Sraopastraipa"/>
        <w:numPr>
          <w:ilvl w:val="0"/>
          <w:numId w:val="5"/>
        </w:numPr>
        <w:tabs>
          <w:tab w:val="left" w:pos="284"/>
        </w:tabs>
        <w:ind w:left="0" w:firstLine="0"/>
        <w:rPr>
          <w:rFonts w:ascii="Times New Roman" w:hAnsi="Times New Roman"/>
          <w:sz w:val="24"/>
          <w:szCs w:val="24"/>
        </w:rPr>
      </w:pPr>
      <w:r>
        <w:rPr>
          <w:rFonts w:ascii="Times New Roman" w:hAnsi="Times New Roman"/>
          <w:sz w:val="24"/>
          <w:szCs w:val="24"/>
        </w:rPr>
        <w:t>Sužinoti ugdymosi  galimybes bendradarbiaujant.</w:t>
      </w:r>
    </w:p>
    <w:p w:rsidR="00E43B65" w:rsidRPr="00F91BBD" w:rsidRDefault="00E43B65" w:rsidP="00E43B65">
      <w:pPr>
        <w:spacing w:after="0"/>
        <w:rPr>
          <w:rFonts w:ascii="Times New Roman" w:hAnsi="Times New Roman"/>
          <w:b/>
          <w:sz w:val="24"/>
          <w:szCs w:val="24"/>
        </w:rPr>
      </w:pPr>
      <w:r w:rsidRPr="00683D2B">
        <w:rPr>
          <w:rFonts w:ascii="Times New Roman" w:hAnsi="Times New Roman"/>
          <w:b/>
          <w:sz w:val="24"/>
          <w:szCs w:val="24"/>
        </w:rPr>
        <w:t xml:space="preserve">Taikyti metodai: </w:t>
      </w:r>
      <w:r w:rsidRPr="00683D2B">
        <w:rPr>
          <w:rFonts w:ascii="Times New Roman" w:hAnsi="Times New Roman"/>
          <w:sz w:val="24"/>
          <w:szCs w:val="24"/>
        </w:rPr>
        <w:t>Anketinė apklausa</w:t>
      </w:r>
    </w:p>
    <w:p w:rsidR="00E43B65" w:rsidRPr="00683D2B" w:rsidRDefault="00E43B65" w:rsidP="00E43B65">
      <w:pPr>
        <w:pStyle w:val="Sraopastraipa"/>
        <w:numPr>
          <w:ilvl w:val="0"/>
          <w:numId w:val="6"/>
        </w:numPr>
        <w:spacing w:after="0"/>
        <w:rPr>
          <w:rFonts w:ascii="Times New Roman" w:hAnsi="Times New Roman"/>
          <w:sz w:val="24"/>
          <w:szCs w:val="24"/>
        </w:rPr>
      </w:pPr>
      <w:r w:rsidRPr="00683D2B">
        <w:rPr>
          <w:rFonts w:ascii="Times New Roman" w:hAnsi="Times New Roman"/>
          <w:sz w:val="24"/>
          <w:szCs w:val="24"/>
        </w:rPr>
        <w:t xml:space="preserve">1-7 </w:t>
      </w:r>
      <w:r>
        <w:rPr>
          <w:rFonts w:ascii="Times New Roman" w:hAnsi="Times New Roman"/>
          <w:sz w:val="24"/>
          <w:szCs w:val="24"/>
        </w:rPr>
        <w:t xml:space="preserve"> klasių </w:t>
      </w:r>
      <w:r w:rsidRPr="00683D2B">
        <w:rPr>
          <w:rFonts w:ascii="Times New Roman" w:hAnsi="Times New Roman"/>
          <w:sz w:val="24"/>
          <w:szCs w:val="24"/>
        </w:rPr>
        <w:t xml:space="preserve"> mokinių tėvams.</w:t>
      </w:r>
    </w:p>
    <w:p w:rsidR="00E43B65" w:rsidRPr="00683D2B" w:rsidRDefault="00E43B65" w:rsidP="00E43B65">
      <w:pPr>
        <w:pStyle w:val="Sraopastraipa"/>
        <w:numPr>
          <w:ilvl w:val="0"/>
          <w:numId w:val="6"/>
        </w:numPr>
        <w:rPr>
          <w:rFonts w:ascii="Times New Roman" w:hAnsi="Times New Roman"/>
          <w:sz w:val="24"/>
          <w:szCs w:val="24"/>
        </w:rPr>
      </w:pPr>
      <w:r w:rsidRPr="00683D2B">
        <w:rPr>
          <w:rFonts w:ascii="Times New Roman" w:hAnsi="Times New Roman"/>
          <w:sz w:val="24"/>
          <w:szCs w:val="24"/>
        </w:rPr>
        <w:t>Pagrindinio, saviraiškinio, išplėstinio ugdymo mokiniams.</w:t>
      </w:r>
    </w:p>
    <w:p w:rsidR="00E43B65" w:rsidRPr="00D035C9" w:rsidRDefault="00E43B65" w:rsidP="00E43B65">
      <w:pPr>
        <w:pStyle w:val="Sraopastraipa"/>
        <w:numPr>
          <w:ilvl w:val="0"/>
          <w:numId w:val="6"/>
        </w:numPr>
        <w:spacing w:after="0"/>
        <w:rPr>
          <w:rFonts w:ascii="Times New Roman" w:hAnsi="Times New Roman"/>
          <w:sz w:val="24"/>
          <w:szCs w:val="24"/>
        </w:rPr>
      </w:pPr>
      <w:r w:rsidRPr="00683D2B">
        <w:rPr>
          <w:rFonts w:ascii="Times New Roman" w:hAnsi="Times New Roman"/>
          <w:sz w:val="24"/>
          <w:szCs w:val="24"/>
        </w:rPr>
        <w:t>Mokytojams.</w:t>
      </w:r>
    </w:p>
    <w:p w:rsidR="00E43B65" w:rsidRPr="00F85ADA" w:rsidRDefault="00E43B65" w:rsidP="00E43B65">
      <w:pPr>
        <w:spacing w:after="0" w:line="360" w:lineRule="auto"/>
        <w:jc w:val="both"/>
        <w:rPr>
          <w:rFonts w:ascii="Times New Roman" w:hAnsi="Times New Roman"/>
          <w:sz w:val="24"/>
          <w:szCs w:val="24"/>
        </w:rPr>
      </w:pPr>
      <w:r w:rsidRPr="00683D2B">
        <w:rPr>
          <w:rFonts w:ascii="Times New Roman" w:hAnsi="Times New Roman"/>
          <w:sz w:val="24"/>
          <w:szCs w:val="24"/>
        </w:rPr>
        <w:t xml:space="preserve">Mokiniams buvo </w:t>
      </w:r>
      <w:r>
        <w:rPr>
          <w:rFonts w:ascii="Times New Roman" w:hAnsi="Times New Roman"/>
          <w:sz w:val="24"/>
          <w:szCs w:val="24"/>
        </w:rPr>
        <w:t xml:space="preserve">išdalintos  </w:t>
      </w:r>
      <w:r w:rsidRPr="00F85ADA">
        <w:rPr>
          <w:rFonts w:ascii="Times New Roman" w:hAnsi="Times New Roman"/>
          <w:sz w:val="24"/>
          <w:szCs w:val="24"/>
        </w:rPr>
        <w:t xml:space="preserve">220 </w:t>
      </w:r>
      <w:r>
        <w:rPr>
          <w:rFonts w:ascii="Times New Roman" w:hAnsi="Times New Roman"/>
          <w:sz w:val="24"/>
          <w:szCs w:val="24"/>
        </w:rPr>
        <w:t>anketų</w:t>
      </w:r>
      <w:r w:rsidRPr="00683D2B">
        <w:rPr>
          <w:rFonts w:ascii="Times New Roman" w:hAnsi="Times New Roman"/>
          <w:sz w:val="24"/>
          <w:szCs w:val="24"/>
        </w:rPr>
        <w:t xml:space="preserve">, o  užpildė </w:t>
      </w:r>
      <w:r>
        <w:rPr>
          <w:rFonts w:ascii="Times New Roman" w:hAnsi="Times New Roman"/>
          <w:sz w:val="24"/>
          <w:szCs w:val="24"/>
        </w:rPr>
        <w:t xml:space="preserve">181, t.y. </w:t>
      </w:r>
      <w:r w:rsidRPr="00683D2B">
        <w:rPr>
          <w:rFonts w:ascii="Times New Roman" w:hAnsi="Times New Roman"/>
          <w:sz w:val="24"/>
          <w:szCs w:val="24"/>
        </w:rPr>
        <w:t xml:space="preserve">proc. </w:t>
      </w:r>
      <w:r w:rsidR="00AB19A3">
        <w:rPr>
          <w:rFonts w:ascii="Times New Roman" w:hAnsi="Times New Roman"/>
          <w:sz w:val="24"/>
          <w:szCs w:val="24"/>
        </w:rPr>
        <w:t>82,</w:t>
      </w:r>
      <w:r>
        <w:rPr>
          <w:rFonts w:ascii="Times New Roman" w:hAnsi="Times New Roman"/>
          <w:sz w:val="24"/>
          <w:szCs w:val="24"/>
        </w:rPr>
        <w:t>3 proc.</w:t>
      </w:r>
    </w:p>
    <w:p w:rsidR="00E43B65" w:rsidRPr="00683D2B" w:rsidRDefault="00E43B65" w:rsidP="00E43B65">
      <w:pPr>
        <w:spacing w:after="0" w:line="360" w:lineRule="auto"/>
        <w:jc w:val="both"/>
        <w:rPr>
          <w:rFonts w:ascii="Times New Roman" w:hAnsi="Times New Roman"/>
          <w:sz w:val="24"/>
          <w:szCs w:val="24"/>
        </w:rPr>
      </w:pPr>
      <w:r w:rsidRPr="00683D2B">
        <w:rPr>
          <w:rFonts w:ascii="Times New Roman" w:hAnsi="Times New Roman"/>
          <w:sz w:val="24"/>
          <w:szCs w:val="24"/>
        </w:rPr>
        <w:t xml:space="preserve">Tėvams buvo išdalintos </w:t>
      </w:r>
      <w:r>
        <w:rPr>
          <w:rFonts w:ascii="Times New Roman" w:hAnsi="Times New Roman"/>
          <w:sz w:val="24"/>
          <w:szCs w:val="24"/>
        </w:rPr>
        <w:t>3</w:t>
      </w:r>
      <w:r w:rsidRPr="00F85ADA">
        <w:rPr>
          <w:rFonts w:ascii="Times New Roman" w:hAnsi="Times New Roman"/>
          <w:sz w:val="24"/>
          <w:szCs w:val="24"/>
        </w:rPr>
        <w:t>00</w:t>
      </w:r>
      <w:r w:rsidRPr="00683D2B">
        <w:rPr>
          <w:rFonts w:ascii="Times New Roman" w:hAnsi="Times New Roman"/>
          <w:sz w:val="24"/>
          <w:szCs w:val="24"/>
        </w:rPr>
        <w:t xml:space="preserve"> </w:t>
      </w:r>
      <w:r>
        <w:rPr>
          <w:rFonts w:ascii="Times New Roman" w:hAnsi="Times New Roman"/>
          <w:sz w:val="24"/>
          <w:szCs w:val="24"/>
        </w:rPr>
        <w:t xml:space="preserve"> anketų</w:t>
      </w:r>
      <w:r w:rsidRPr="00683D2B">
        <w:rPr>
          <w:rFonts w:ascii="Times New Roman" w:hAnsi="Times New Roman"/>
          <w:sz w:val="24"/>
          <w:szCs w:val="24"/>
        </w:rPr>
        <w:t xml:space="preserve">, o užpildė </w:t>
      </w:r>
      <w:r w:rsidR="00AB19A3">
        <w:rPr>
          <w:rFonts w:ascii="Times New Roman" w:hAnsi="Times New Roman"/>
          <w:sz w:val="24"/>
          <w:szCs w:val="24"/>
        </w:rPr>
        <w:t>276</w:t>
      </w:r>
      <w:r w:rsidRPr="00683D2B">
        <w:rPr>
          <w:rFonts w:ascii="Times New Roman" w:hAnsi="Times New Roman"/>
          <w:sz w:val="24"/>
          <w:szCs w:val="24"/>
        </w:rPr>
        <w:t>, t.y.</w:t>
      </w:r>
      <w:r>
        <w:rPr>
          <w:rFonts w:ascii="Times New Roman" w:hAnsi="Times New Roman"/>
          <w:sz w:val="24"/>
          <w:szCs w:val="24"/>
        </w:rPr>
        <w:t xml:space="preserve">  9</w:t>
      </w:r>
      <w:r w:rsidRPr="00F85ADA">
        <w:rPr>
          <w:rFonts w:ascii="Times New Roman" w:hAnsi="Times New Roman"/>
          <w:sz w:val="24"/>
          <w:szCs w:val="24"/>
        </w:rPr>
        <w:t xml:space="preserve">2 </w:t>
      </w:r>
      <w:r w:rsidRPr="00683D2B">
        <w:rPr>
          <w:rFonts w:ascii="Times New Roman" w:hAnsi="Times New Roman"/>
          <w:sz w:val="24"/>
          <w:szCs w:val="24"/>
        </w:rPr>
        <w:t>proc.</w:t>
      </w:r>
      <w:r>
        <w:rPr>
          <w:rFonts w:ascii="Times New Roman" w:hAnsi="Times New Roman"/>
          <w:sz w:val="24"/>
          <w:szCs w:val="24"/>
        </w:rPr>
        <w:t xml:space="preserve"> </w:t>
      </w:r>
    </w:p>
    <w:p w:rsidR="00E43B65" w:rsidRPr="00E43B65" w:rsidRDefault="00E43B65" w:rsidP="00E43B65">
      <w:pPr>
        <w:spacing w:after="0" w:line="360" w:lineRule="auto"/>
        <w:jc w:val="both"/>
        <w:rPr>
          <w:rFonts w:ascii="Times New Roman" w:hAnsi="Times New Roman"/>
          <w:sz w:val="24"/>
          <w:szCs w:val="24"/>
        </w:rPr>
      </w:pPr>
      <w:r w:rsidRPr="00683D2B">
        <w:rPr>
          <w:rFonts w:ascii="Times New Roman" w:hAnsi="Times New Roman"/>
          <w:sz w:val="24"/>
          <w:szCs w:val="24"/>
        </w:rPr>
        <w:lastRenderedPageBreak/>
        <w:t>Mokytojams buvo pateikt</w:t>
      </w:r>
      <w:r>
        <w:rPr>
          <w:rFonts w:ascii="Times New Roman" w:hAnsi="Times New Roman"/>
          <w:sz w:val="24"/>
          <w:szCs w:val="24"/>
        </w:rPr>
        <w:t>a elektroniniu būdu užpildyti 41 anketa</w:t>
      </w:r>
      <w:r w:rsidRPr="00683D2B">
        <w:rPr>
          <w:rFonts w:ascii="Times New Roman" w:hAnsi="Times New Roman"/>
          <w:sz w:val="24"/>
          <w:szCs w:val="24"/>
        </w:rPr>
        <w:t xml:space="preserve">, o užpildė </w:t>
      </w:r>
      <w:r>
        <w:rPr>
          <w:rFonts w:ascii="Times New Roman" w:hAnsi="Times New Roman"/>
          <w:sz w:val="24"/>
          <w:szCs w:val="24"/>
        </w:rPr>
        <w:t xml:space="preserve"> 36</w:t>
      </w:r>
      <w:r w:rsidRPr="00683D2B">
        <w:rPr>
          <w:rFonts w:ascii="Times New Roman" w:hAnsi="Times New Roman"/>
          <w:sz w:val="24"/>
          <w:szCs w:val="24"/>
        </w:rPr>
        <w:t>, t.y</w:t>
      </w:r>
      <w:r>
        <w:rPr>
          <w:rFonts w:ascii="Times New Roman" w:hAnsi="Times New Roman"/>
          <w:sz w:val="24"/>
          <w:szCs w:val="24"/>
        </w:rPr>
        <w:t>. 87.8</w:t>
      </w:r>
      <w:r w:rsidRPr="00683D2B">
        <w:rPr>
          <w:rFonts w:ascii="Times New Roman" w:hAnsi="Times New Roman"/>
          <w:sz w:val="24"/>
          <w:szCs w:val="24"/>
        </w:rPr>
        <w:t xml:space="preserve"> proc.</w:t>
      </w:r>
    </w:p>
    <w:p w:rsidR="00E43B65" w:rsidRPr="00230657" w:rsidRDefault="00E43B65" w:rsidP="00E43B65">
      <w:pPr>
        <w:spacing w:after="0" w:line="360" w:lineRule="auto"/>
        <w:jc w:val="center"/>
        <w:rPr>
          <w:rFonts w:ascii="Times New Roman" w:hAnsi="Times New Roman"/>
          <w:b/>
          <w:sz w:val="24"/>
          <w:szCs w:val="24"/>
        </w:rPr>
      </w:pPr>
      <w:r w:rsidRPr="00230657">
        <w:rPr>
          <w:rFonts w:ascii="Times New Roman" w:hAnsi="Times New Roman"/>
          <w:b/>
          <w:sz w:val="24"/>
          <w:szCs w:val="24"/>
        </w:rPr>
        <w:t>IŠVADOS</w:t>
      </w:r>
    </w:p>
    <w:p w:rsidR="00E43B65" w:rsidRPr="00230657" w:rsidRDefault="00E43B65" w:rsidP="00E43B65">
      <w:pPr>
        <w:spacing w:after="0"/>
        <w:jc w:val="both"/>
        <w:rPr>
          <w:rFonts w:ascii="Times New Roman" w:hAnsi="Times New Roman"/>
          <w:b/>
          <w:sz w:val="24"/>
          <w:szCs w:val="24"/>
        </w:rPr>
      </w:pPr>
      <w:r w:rsidRPr="00230657">
        <w:rPr>
          <w:rFonts w:ascii="Times New Roman" w:hAnsi="Times New Roman"/>
          <w:b/>
          <w:sz w:val="24"/>
          <w:szCs w:val="24"/>
        </w:rPr>
        <w:t>1.1.1.Vertybės, elgesio normos, principai.</w:t>
      </w:r>
    </w:p>
    <w:p w:rsidR="00E43B65" w:rsidRDefault="00AB19A3" w:rsidP="00E43B65">
      <w:pPr>
        <w:spacing w:after="0"/>
        <w:jc w:val="both"/>
        <w:rPr>
          <w:rFonts w:ascii="Times New Roman" w:hAnsi="Times New Roman"/>
          <w:sz w:val="24"/>
          <w:szCs w:val="24"/>
        </w:rPr>
      </w:pPr>
      <w:r>
        <w:rPr>
          <w:rFonts w:ascii="Times New Roman" w:hAnsi="Times New Roman"/>
          <w:sz w:val="24"/>
          <w:szCs w:val="24"/>
        </w:rPr>
        <w:t>Įvertino</w:t>
      </w:r>
      <w:r w:rsidR="00E43B65" w:rsidRPr="00683D2B">
        <w:rPr>
          <w:rFonts w:ascii="Times New Roman" w:hAnsi="Times New Roman"/>
          <w:sz w:val="24"/>
          <w:szCs w:val="24"/>
        </w:rPr>
        <w:t>:</w:t>
      </w:r>
      <w:r>
        <w:rPr>
          <w:rFonts w:ascii="Times New Roman" w:hAnsi="Times New Roman"/>
          <w:sz w:val="24"/>
          <w:szCs w:val="24"/>
        </w:rPr>
        <w:t xml:space="preserve"> </w:t>
      </w:r>
      <w:r w:rsidR="00E43B65">
        <w:rPr>
          <w:rFonts w:ascii="Times New Roman" w:hAnsi="Times New Roman"/>
          <w:sz w:val="24"/>
          <w:szCs w:val="24"/>
        </w:rPr>
        <w:t>tėvai – 4 lygiu,  mokiniai- 4</w:t>
      </w:r>
      <w:r>
        <w:rPr>
          <w:rFonts w:ascii="Times New Roman" w:hAnsi="Times New Roman"/>
          <w:sz w:val="24"/>
          <w:szCs w:val="24"/>
        </w:rPr>
        <w:t xml:space="preserve"> lygiu, mokytojai –</w:t>
      </w:r>
      <w:r w:rsidR="00E43B65" w:rsidRPr="00683D2B">
        <w:rPr>
          <w:rFonts w:ascii="Times New Roman" w:hAnsi="Times New Roman"/>
          <w:sz w:val="24"/>
          <w:szCs w:val="24"/>
        </w:rPr>
        <w:t xml:space="preserve"> 4 lygiu.</w:t>
      </w:r>
    </w:p>
    <w:p w:rsidR="00E43B65" w:rsidRPr="00230657" w:rsidRDefault="00E43B65" w:rsidP="00E43B65">
      <w:pPr>
        <w:spacing w:after="0"/>
        <w:jc w:val="both"/>
        <w:rPr>
          <w:rFonts w:ascii="Times New Roman" w:hAnsi="Times New Roman"/>
          <w:b/>
          <w:sz w:val="24"/>
          <w:szCs w:val="24"/>
        </w:rPr>
      </w:pPr>
      <w:r w:rsidRPr="00230657">
        <w:rPr>
          <w:rFonts w:ascii="Times New Roman" w:hAnsi="Times New Roman"/>
          <w:b/>
          <w:sz w:val="24"/>
          <w:szCs w:val="24"/>
        </w:rPr>
        <w:t>1.1.2. Tradicijos.</w:t>
      </w:r>
    </w:p>
    <w:p w:rsidR="00E43B65" w:rsidRDefault="00AB19A3" w:rsidP="00E43B65">
      <w:pPr>
        <w:spacing w:after="0"/>
        <w:jc w:val="both"/>
        <w:rPr>
          <w:rFonts w:ascii="Times New Roman" w:hAnsi="Times New Roman"/>
          <w:sz w:val="24"/>
          <w:szCs w:val="24"/>
        </w:rPr>
      </w:pPr>
      <w:r>
        <w:rPr>
          <w:rFonts w:ascii="Times New Roman" w:hAnsi="Times New Roman"/>
          <w:sz w:val="24"/>
          <w:szCs w:val="24"/>
        </w:rPr>
        <w:t>Įvertino</w:t>
      </w:r>
      <w:r w:rsidR="00E43B65" w:rsidRPr="00683D2B">
        <w:rPr>
          <w:rFonts w:ascii="Times New Roman" w:hAnsi="Times New Roman"/>
          <w:sz w:val="24"/>
          <w:szCs w:val="24"/>
        </w:rPr>
        <w:t xml:space="preserve">: </w:t>
      </w:r>
      <w:r w:rsidR="00E43B65">
        <w:rPr>
          <w:rFonts w:ascii="Times New Roman" w:hAnsi="Times New Roman"/>
          <w:sz w:val="24"/>
          <w:szCs w:val="24"/>
        </w:rPr>
        <w:t>t</w:t>
      </w:r>
      <w:r w:rsidR="00E43B65" w:rsidRPr="00683D2B">
        <w:rPr>
          <w:rFonts w:ascii="Times New Roman" w:hAnsi="Times New Roman"/>
          <w:sz w:val="24"/>
          <w:szCs w:val="24"/>
        </w:rPr>
        <w:t>ėvai</w:t>
      </w:r>
      <w:r>
        <w:rPr>
          <w:rFonts w:ascii="Times New Roman" w:hAnsi="Times New Roman"/>
          <w:sz w:val="24"/>
          <w:szCs w:val="24"/>
        </w:rPr>
        <w:t xml:space="preserve"> –</w:t>
      </w:r>
      <w:r w:rsidR="00E43B65" w:rsidRPr="00683D2B">
        <w:rPr>
          <w:rFonts w:ascii="Times New Roman" w:hAnsi="Times New Roman"/>
          <w:sz w:val="24"/>
          <w:szCs w:val="24"/>
        </w:rPr>
        <w:t xml:space="preserve"> </w:t>
      </w:r>
      <w:r w:rsidR="00E43B65" w:rsidRPr="00F85ADA">
        <w:rPr>
          <w:rFonts w:ascii="Times New Roman" w:hAnsi="Times New Roman"/>
          <w:sz w:val="24"/>
          <w:szCs w:val="24"/>
        </w:rPr>
        <w:t>3,</w:t>
      </w:r>
      <w:r w:rsidR="00E43B65">
        <w:rPr>
          <w:rFonts w:ascii="Times New Roman" w:hAnsi="Times New Roman"/>
          <w:sz w:val="24"/>
          <w:szCs w:val="24"/>
        </w:rPr>
        <w:t xml:space="preserve"> lygi</w:t>
      </w:r>
      <w:r>
        <w:rPr>
          <w:rFonts w:ascii="Times New Roman" w:hAnsi="Times New Roman"/>
          <w:sz w:val="24"/>
          <w:szCs w:val="24"/>
        </w:rPr>
        <w:t>u, mokiniai –</w:t>
      </w:r>
      <w:r w:rsidR="00E43B65">
        <w:rPr>
          <w:rFonts w:ascii="Times New Roman" w:hAnsi="Times New Roman"/>
          <w:sz w:val="24"/>
          <w:szCs w:val="24"/>
        </w:rPr>
        <w:t xml:space="preserve"> 3</w:t>
      </w:r>
      <w:r w:rsidR="00E43B65" w:rsidRPr="00683D2B">
        <w:rPr>
          <w:rFonts w:ascii="Times New Roman" w:hAnsi="Times New Roman"/>
          <w:sz w:val="24"/>
          <w:szCs w:val="24"/>
        </w:rPr>
        <w:t xml:space="preserve"> lygiu, </w:t>
      </w:r>
      <w:r w:rsidR="00E43B65">
        <w:rPr>
          <w:rFonts w:ascii="Times New Roman" w:hAnsi="Times New Roman"/>
          <w:sz w:val="24"/>
          <w:szCs w:val="24"/>
        </w:rPr>
        <w:t xml:space="preserve"> mokytojai – 4</w:t>
      </w:r>
      <w:r w:rsidR="00E43B65" w:rsidRPr="00683D2B">
        <w:rPr>
          <w:rFonts w:ascii="Times New Roman" w:hAnsi="Times New Roman"/>
          <w:sz w:val="24"/>
          <w:szCs w:val="24"/>
        </w:rPr>
        <w:t xml:space="preserve"> lygiu.</w:t>
      </w:r>
    </w:p>
    <w:p w:rsidR="00E43B65" w:rsidRPr="00230657" w:rsidRDefault="00E43B65" w:rsidP="00E43B65">
      <w:pPr>
        <w:spacing w:after="0"/>
        <w:jc w:val="both"/>
        <w:rPr>
          <w:rFonts w:ascii="Times New Roman" w:hAnsi="Times New Roman"/>
          <w:b/>
          <w:sz w:val="24"/>
          <w:szCs w:val="24"/>
        </w:rPr>
      </w:pPr>
      <w:r w:rsidRPr="00230657">
        <w:rPr>
          <w:rFonts w:ascii="Times New Roman" w:hAnsi="Times New Roman"/>
          <w:b/>
          <w:sz w:val="24"/>
          <w:szCs w:val="24"/>
        </w:rPr>
        <w:t>2.3.3. Ugdymosi motyvacija.</w:t>
      </w:r>
    </w:p>
    <w:p w:rsidR="00E43B65" w:rsidRDefault="00AB19A3" w:rsidP="00E43B65">
      <w:pPr>
        <w:spacing w:after="0"/>
        <w:jc w:val="both"/>
        <w:rPr>
          <w:rFonts w:ascii="Times New Roman" w:hAnsi="Times New Roman"/>
          <w:sz w:val="24"/>
          <w:szCs w:val="24"/>
        </w:rPr>
      </w:pPr>
      <w:r>
        <w:rPr>
          <w:rFonts w:ascii="Times New Roman" w:hAnsi="Times New Roman"/>
          <w:sz w:val="24"/>
          <w:szCs w:val="24"/>
        </w:rPr>
        <w:t>Įvertino</w:t>
      </w:r>
      <w:r w:rsidR="00E43B65" w:rsidRPr="00683D2B">
        <w:rPr>
          <w:rFonts w:ascii="Times New Roman" w:hAnsi="Times New Roman"/>
          <w:sz w:val="24"/>
          <w:szCs w:val="24"/>
        </w:rPr>
        <w:t>:</w:t>
      </w:r>
      <w:r>
        <w:rPr>
          <w:rFonts w:ascii="Times New Roman" w:hAnsi="Times New Roman"/>
          <w:sz w:val="24"/>
          <w:szCs w:val="24"/>
        </w:rPr>
        <w:t xml:space="preserve"> </w:t>
      </w:r>
      <w:r w:rsidR="00E43B65">
        <w:rPr>
          <w:rFonts w:ascii="Times New Roman" w:hAnsi="Times New Roman"/>
          <w:sz w:val="24"/>
          <w:szCs w:val="24"/>
        </w:rPr>
        <w:t>tėvai</w:t>
      </w:r>
      <w:r>
        <w:rPr>
          <w:rFonts w:ascii="Times New Roman" w:hAnsi="Times New Roman"/>
          <w:sz w:val="24"/>
          <w:szCs w:val="24"/>
        </w:rPr>
        <w:t xml:space="preserve"> – 3, lygiu, mokiniai – 3 lygiu,  mokytojai –</w:t>
      </w:r>
      <w:r w:rsidR="00E43B65">
        <w:rPr>
          <w:rFonts w:ascii="Times New Roman" w:hAnsi="Times New Roman"/>
          <w:sz w:val="24"/>
          <w:szCs w:val="24"/>
        </w:rPr>
        <w:t xml:space="preserve"> 2</w:t>
      </w:r>
      <w:r w:rsidR="00E43B65" w:rsidRPr="00683D2B">
        <w:rPr>
          <w:rFonts w:ascii="Times New Roman" w:hAnsi="Times New Roman"/>
          <w:sz w:val="24"/>
          <w:szCs w:val="24"/>
        </w:rPr>
        <w:t xml:space="preserve"> lygiu.</w:t>
      </w:r>
    </w:p>
    <w:p w:rsidR="00E43B65" w:rsidRPr="00230657" w:rsidRDefault="00E43B65" w:rsidP="00E43B65">
      <w:pPr>
        <w:spacing w:after="0"/>
        <w:rPr>
          <w:rFonts w:ascii="Times New Roman" w:hAnsi="Times New Roman"/>
          <w:b/>
          <w:sz w:val="24"/>
          <w:szCs w:val="24"/>
        </w:rPr>
      </w:pPr>
      <w:r w:rsidRPr="00230657">
        <w:rPr>
          <w:rFonts w:ascii="Times New Roman" w:hAnsi="Times New Roman"/>
          <w:b/>
          <w:sz w:val="24"/>
          <w:szCs w:val="24"/>
        </w:rPr>
        <w:t>2.3.4. Ugdymasis bendradarbiaujant.</w:t>
      </w:r>
    </w:p>
    <w:p w:rsidR="00E43B65" w:rsidRDefault="00E43B65" w:rsidP="00E43B65">
      <w:pPr>
        <w:spacing w:after="0"/>
        <w:jc w:val="both"/>
        <w:rPr>
          <w:rFonts w:ascii="Times New Roman" w:hAnsi="Times New Roman"/>
          <w:sz w:val="24"/>
          <w:szCs w:val="24"/>
        </w:rPr>
      </w:pPr>
      <w:r w:rsidRPr="00683D2B">
        <w:rPr>
          <w:rFonts w:ascii="Times New Roman" w:hAnsi="Times New Roman"/>
          <w:sz w:val="24"/>
          <w:szCs w:val="24"/>
        </w:rPr>
        <w:t>Įvertino:</w:t>
      </w:r>
      <w:r w:rsidR="00AB19A3">
        <w:rPr>
          <w:rFonts w:ascii="Times New Roman" w:hAnsi="Times New Roman"/>
          <w:sz w:val="24"/>
          <w:szCs w:val="24"/>
        </w:rPr>
        <w:t xml:space="preserve"> </w:t>
      </w:r>
      <w:r>
        <w:rPr>
          <w:rFonts w:ascii="Times New Roman" w:hAnsi="Times New Roman"/>
          <w:sz w:val="24"/>
          <w:szCs w:val="24"/>
        </w:rPr>
        <w:t>t</w:t>
      </w:r>
      <w:r w:rsidR="00AB19A3">
        <w:rPr>
          <w:rFonts w:ascii="Times New Roman" w:hAnsi="Times New Roman"/>
          <w:sz w:val="24"/>
          <w:szCs w:val="24"/>
        </w:rPr>
        <w:t>ėvai –</w:t>
      </w:r>
      <w:r w:rsidRPr="00683D2B">
        <w:rPr>
          <w:rFonts w:ascii="Times New Roman" w:hAnsi="Times New Roman"/>
          <w:sz w:val="24"/>
          <w:szCs w:val="24"/>
        </w:rPr>
        <w:t xml:space="preserve"> </w:t>
      </w:r>
      <w:r w:rsidR="00AB19A3">
        <w:rPr>
          <w:rFonts w:ascii="Times New Roman" w:hAnsi="Times New Roman"/>
          <w:sz w:val="24"/>
          <w:szCs w:val="24"/>
        </w:rPr>
        <w:t>3 lygiu,  mokiniai –  3 lygiu, mokytojai –</w:t>
      </w:r>
      <w:r>
        <w:rPr>
          <w:rFonts w:ascii="Times New Roman" w:hAnsi="Times New Roman"/>
          <w:sz w:val="24"/>
          <w:szCs w:val="24"/>
        </w:rPr>
        <w:t xml:space="preserve"> 4</w:t>
      </w:r>
      <w:r w:rsidRPr="00683D2B">
        <w:rPr>
          <w:rFonts w:ascii="Times New Roman" w:hAnsi="Times New Roman"/>
          <w:sz w:val="24"/>
          <w:szCs w:val="24"/>
        </w:rPr>
        <w:t xml:space="preserve"> lygiu.</w:t>
      </w:r>
    </w:p>
    <w:p w:rsidR="00E43B65" w:rsidRPr="00B14AC1" w:rsidRDefault="00E43B65" w:rsidP="00AB19A3">
      <w:pPr>
        <w:spacing w:after="0"/>
        <w:jc w:val="both"/>
        <w:rPr>
          <w:rFonts w:ascii="Times New Roman" w:hAnsi="Times New Roman"/>
          <w:b/>
          <w:sz w:val="24"/>
          <w:szCs w:val="24"/>
        </w:rPr>
      </w:pPr>
      <w:r w:rsidRPr="00B14AC1">
        <w:rPr>
          <w:rFonts w:ascii="Times New Roman" w:hAnsi="Times New Roman"/>
          <w:b/>
          <w:sz w:val="24"/>
          <w:szCs w:val="24"/>
        </w:rPr>
        <w:t>Privalumai:</w:t>
      </w:r>
    </w:p>
    <w:p w:rsidR="00E43B65" w:rsidRPr="000C098A" w:rsidRDefault="00E43B65" w:rsidP="00AB19A3">
      <w:pPr>
        <w:pStyle w:val="Sraopastraipa"/>
        <w:numPr>
          <w:ilvl w:val="2"/>
          <w:numId w:val="7"/>
        </w:numPr>
        <w:tabs>
          <w:tab w:val="left" w:pos="567"/>
        </w:tabs>
        <w:spacing w:after="0"/>
        <w:ind w:hanging="862"/>
        <w:jc w:val="both"/>
        <w:rPr>
          <w:rFonts w:ascii="Times New Roman" w:hAnsi="Times New Roman"/>
          <w:sz w:val="24"/>
          <w:szCs w:val="24"/>
        </w:rPr>
      </w:pPr>
      <w:r w:rsidRPr="000C098A">
        <w:rPr>
          <w:rFonts w:ascii="Times New Roman" w:hAnsi="Times New Roman"/>
          <w:sz w:val="24"/>
          <w:szCs w:val="24"/>
        </w:rPr>
        <w:t>Mokykla laikosi neformaliojo vaikų švietimo vertybių ir elgesio normų principų.</w:t>
      </w:r>
    </w:p>
    <w:p w:rsidR="00E43B65" w:rsidRDefault="00E43B65" w:rsidP="00AB19A3">
      <w:pPr>
        <w:spacing w:after="0"/>
        <w:jc w:val="both"/>
        <w:rPr>
          <w:rFonts w:ascii="Times New Roman" w:hAnsi="Times New Roman"/>
          <w:sz w:val="24"/>
          <w:szCs w:val="24"/>
        </w:rPr>
      </w:pPr>
      <w:r w:rsidRPr="000C098A">
        <w:rPr>
          <w:rFonts w:ascii="Times New Roman" w:hAnsi="Times New Roman"/>
          <w:sz w:val="24"/>
          <w:szCs w:val="24"/>
        </w:rPr>
        <w:t>1.1.2</w:t>
      </w:r>
      <w:r>
        <w:rPr>
          <w:rFonts w:ascii="Times New Roman" w:hAnsi="Times New Roman"/>
          <w:sz w:val="24"/>
          <w:szCs w:val="24"/>
        </w:rPr>
        <w:t>. Mokykloje tęsiamos pasikartojančios veiklos formos ir tradicijos.</w:t>
      </w:r>
    </w:p>
    <w:p w:rsidR="00E43B65" w:rsidRDefault="00E43B65" w:rsidP="00AB19A3">
      <w:pPr>
        <w:spacing w:after="0"/>
        <w:jc w:val="both"/>
        <w:rPr>
          <w:rFonts w:ascii="Times New Roman" w:hAnsi="Times New Roman"/>
          <w:sz w:val="24"/>
          <w:szCs w:val="24"/>
        </w:rPr>
      </w:pPr>
      <w:r w:rsidRPr="000C098A">
        <w:rPr>
          <w:rFonts w:ascii="Times New Roman" w:hAnsi="Times New Roman"/>
          <w:sz w:val="24"/>
          <w:szCs w:val="24"/>
        </w:rPr>
        <w:t xml:space="preserve">2.3.4. </w:t>
      </w:r>
      <w:r>
        <w:rPr>
          <w:rFonts w:ascii="Times New Roman" w:hAnsi="Times New Roman"/>
          <w:sz w:val="24"/>
          <w:szCs w:val="24"/>
        </w:rPr>
        <w:t>Ugdytiniai geba ir noriai dirba bendradarbiaujant tarpusavyje.</w:t>
      </w:r>
    </w:p>
    <w:p w:rsidR="00E43B65" w:rsidRPr="00B14AC1" w:rsidRDefault="00E43B65" w:rsidP="00AB19A3">
      <w:pPr>
        <w:spacing w:after="0"/>
        <w:jc w:val="both"/>
        <w:rPr>
          <w:rFonts w:ascii="Times New Roman" w:hAnsi="Times New Roman"/>
          <w:b/>
          <w:sz w:val="24"/>
          <w:szCs w:val="24"/>
        </w:rPr>
      </w:pPr>
      <w:r w:rsidRPr="00B14AC1">
        <w:rPr>
          <w:rFonts w:ascii="Times New Roman" w:hAnsi="Times New Roman"/>
          <w:b/>
          <w:sz w:val="24"/>
          <w:szCs w:val="24"/>
        </w:rPr>
        <w:t>Trūkumai :</w:t>
      </w:r>
    </w:p>
    <w:p w:rsidR="00E43B65" w:rsidRDefault="00E43B65" w:rsidP="00AB19A3">
      <w:pPr>
        <w:pStyle w:val="Sraopastraipa"/>
        <w:numPr>
          <w:ilvl w:val="2"/>
          <w:numId w:val="7"/>
        </w:numPr>
        <w:tabs>
          <w:tab w:val="left" w:pos="709"/>
        </w:tabs>
        <w:spacing w:after="0"/>
        <w:ind w:hanging="862"/>
        <w:jc w:val="both"/>
        <w:rPr>
          <w:rFonts w:ascii="Times New Roman" w:hAnsi="Times New Roman"/>
          <w:sz w:val="24"/>
          <w:szCs w:val="24"/>
        </w:rPr>
      </w:pPr>
      <w:r>
        <w:rPr>
          <w:rFonts w:ascii="Times New Roman" w:hAnsi="Times New Roman"/>
          <w:sz w:val="24"/>
          <w:szCs w:val="24"/>
        </w:rPr>
        <w:t>Ne visi tėvai  ir mokiniai prisideda prie mokyklos tradicijų tęstinumo.</w:t>
      </w:r>
    </w:p>
    <w:p w:rsidR="00E43B65" w:rsidRDefault="00E43B65" w:rsidP="00AB19A3">
      <w:pPr>
        <w:spacing w:after="0"/>
        <w:ind w:left="142" w:hanging="142"/>
        <w:jc w:val="both"/>
        <w:rPr>
          <w:rFonts w:ascii="Times New Roman" w:hAnsi="Times New Roman"/>
          <w:sz w:val="24"/>
          <w:szCs w:val="24"/>
        </w:rPr>
      </w:pPr>
      <w:r w:rsidRPr="000C098A">
        <w:rPr>
          <w:rFonts w:ascii="Times New Roman" w:hAnsi="Times New Roman"/>
          <w:sz w:val="24"/>
          <w:szCs w:val="24"/>
        </w:rPr>
        <w:t>2.3.3.</w:t>
      </w:r>
      <w:r>
        <w:rPr>
          <w:rFonts w:ascii="Times New Roman" w:hAnsi="Times New Roman"/>
          <w:sz w:val="24"/>
          <w:szCs w:val="24"/>
        </w:rPr>
        <w:t xml:space="preserve">  Mokytojai, tėvai ir  mokiniai mano, kad trūksta mokymosi motyvacijos.</w:t>
      </w:r>
    </w:p>
    <w:p w:rsidR="00E43B65" w:rsidRPr="000C098A" w:rsidRDefault="00E43B65" w:rsidP="00AB19A3">
      <w:pPr>
        <w:spacing w:after="0"/>
        <w:ind w:left="142" w:hanging="142"/>
        <w:jc w:val="both"/>
        <w:rPr>
          <w:rFonts w:ascii="Times New Roman" w:hAnsi="Times New Roman"/>
          <w:sz w:val="24"/>
          <w:szCs w:val="24"/>
        </w:rPr>
      </w:pPr>
      <w:r w:rsidRPr="00FD339D">
        <w:rPr>
          <w:rFonts w:ascii="Times New Roman" w:hAnsi="Times New Roman"/>
          <w:sz w:val="24"/>
          <w:szCs w:val="24"/>
        </w:rPr>
        <w:t>2.3.4.</w:t>
      </w:r>
      <w:r>
        <w:rPr>
          <w:rFonts w:ascii="Times New Roman" w:hAnsi="Times New Roman"/>
          <w:sz w:val="24"/>
          <w:szCs w:val="24"/>
        </w:rPr>
        <w:t xml:space="preserve">  Tėvai ir mokiniai mano, kad tik iš dalies supranta mokymosi bendradarbiaujant svarbą.</w:t>
      </w:r>
    </w:p>
    <w:p w:rsidR="00E43B65" w:rsidRDefault="00E43B65" w:rsidP="00AB19A3">
      <w:pPr>
        <w:spacing w:after="0"/>
        <w:jc w:val="both"/>
        <w:rPr>
          <w:rFonts w:ascii="Times New Roman" w:hAnsi="Times New Roman"/>
          <w:b/>
          <w:sz w:val="24"/>
          <w:szCs w:val="24"/>
        </w:rPr>
      </w:pPr>
      <w:r w:rsidRPr="00B14AC1">
        <w:rPr>
          <w:rFonts w:ascii="Times New Roman" w:hAnsi="Times New Roman"/>
          <w:b/>
          <w:sz w:val="24"/>
          <w:szCs w:val="24"/>
        </w:rPr>
        <w:t>Tobulintina:</w:t>
      </w:r>
    </w:p>
    <w:p w:rsidR="00E43B65" w:rsidRPr="00FD339D" w:rsidRDefault="00E43B65" w:rsidP="00AB19A3">
      <w:pPr>
        <w:spacing w:after="0"/>
        <w:jc w:val="both"/>
        <w:rPr>
          <w:rFonts w:ascii="Times New Roman" w:hAnsi="Times New Roman"/>
          <w:b/>
          <w:sz w:val="24"/>
          <w:szCs w:val="24"/>
        </w:rPr>
      </w:pPr>
      <w:r w:rsidRPr="00AB19A3">
        <w:rPr>
          <w:rFonts w:ascii="Times New Roman" w:hAnsi="Times New Roman"/>
          <w:sz w:val="24"/>
          <w:szCs w:val="24"/>
        </w:rPr>
        <w:t>1.1.2.</w:t>
      </w:r>
      <w:r>
        <w:rPr>
          <w:rFonts w:ascii="Times New Roman" w:hAnsi="Times New Roman"/>
          <w:b/>
          <w:sz w:val="24"/>
          <w:szCs w:val="24"/>
        </w:rPr>
        <w:t xml:space="preserve"> </w:t>
      </w:r>
      <w:r w:rsidRPr="00FD339D">
        <w:rPr>
          <w:rFonts w:ascii="Times New Roman" w:hAnsi="Times New Roman"/>
          <w:sz w:val="24"/>
          <w:szCs w:val="24"/>
        </w:rPr>
        <w:t>Siekti, kad kuo daugiau tėvų ir mo</w:t>
      </w:r>
      <w:r>
        <w:rPr>
          <w:rFonts w:ascii="Times New Roman" w:hAnsi="Times New Roman"/>
          <w:sz w:val="24"/>
          <w:szCs w:val="24"/>
        </w:rPr>
        <w:t>kinių įsitrauktų į mokyklos isto</w:t>
      </w:r>
      <w:r w:rsidRPr="00FD339D">
        <w:rPr>
          <w:rFonts w:ascii="Times New Roman" w:hAnsi="Times New Roman"/>
          <w:sz w:val="24"/>
          <w:szCs w:val="24"/>
        </w:rPr>
        <w:t>rijos, tradicijų ir pasiekimų išsaugojimu ir puoselėjimu.</w:t>
      </w:r>
    </w:p>
    <w:p w:rsidR="00E43B65" w:rsidRPr="00FD339D" w:rsidRDefault="00E43B65" w:rsidP="00AB19A3">
      <w:pPr>
        <w:spacing w:after="0"/>
        <w:jc w:val="both"/>
        <w:rPr>
          <w:rFonts w:ascii="Times New Roman" w:hAnsi="Times New Roman"/>
          <w:sz w:val="24"/>
          <w:szCs w:val="24"/>
        </w:rPr>
      </w:pPr>
      <w:r w:rsidRPr="00AB19A3">
        <w:rPr>
          <w:rFonts w:ascii="Times New Roman" w:hAnsi="Times New Roman"/>
          <w:sz w:val="24"/>
          <w:szCs w:val="24"/>
        </w:rPr>
        <w:t>2.3.3.</w:t>
      </w:r>
      <w:r>
        <w:rPr>
          <w:rFonts w:ascii="Times New Roman" w:hAnsi="Times New Roman"/>
          <w:b/>
          <w:sz w:val="24"/>
          <w:szCs w:val="24"/>
        </w:rPr>
        <w:t xml:space="preserve">  </w:t>
      </w:r>
      <w:r w:rsidRPr="00FD339D">
        <w:rPr>
          <w:rFonts w:ascii="Times New Roman" w:hAnsi="Times New Roman"/>
          <w:sz w:val="24"/>
          <w:szCs w:val="24"/>
        </w:rPr>
        <w:t>Ieškoti būdų ir galimybių, motyvuoti ugdytinius gerai lankyti pamokas ir aktyviai jose dalyvauti.</w:t>
      </w:r>
    </w:p>
    <w:p w:rsidR="00E43B65" w:rsidRDefault="00E43B65" w:rsidP="00AB19A3">
      <w:pPr>
        <w:spacing w:after="0"/>
        <w:jc w:val="both"/>
        <w:rPr>
          <w:rFonts w:ascii="Times New Roman" w:hAnsi="Times New Roman"/>
          <w:sz w:val="24"/>
          <w:szCs w:val="24"/>
        </w:rPr>
      </w:pPr>
      <w:r w:rsidRPr="00AB19A3">
        <w:rPr>
          <w:rFonts w:ascii="Times New Roman" w:hAnsi="Times New Roman"/>
          <w:sz w:val="24"/>
          <w:szCs w:val="24"/>
        </w:rPr>
        <w:t>2.3.4.</w:t>
      </w:r>
      <w:r>
        <w:rPr>
          <w:rFonts w:ascii="Times New Roman" w:hAnsi="Times New Roman"/>
          <w:b/>
          <w:sz w:val="24"/>
          <w:szCs w:val="24"/>
        </w:rPr>
        <w:t xml:space="preserve">  </w:t>
      </w:r>
      <w:r w:rsidRPr="00D36343">
        <w:rPr>
          <w:rFonts w:ascii="Times New Roman" w:hAnsi="Times New Roman"/>
          <w:sz w:val="24"/>
          <w:szCs w:val="24"/>
        </w:rPr>
        <w:t>Siekti išaiškinti mokiniams bendradarbiavimo svarbą tarpusavyje,</w:t>
      </w:r>
      <w:r>
        <w:rPr>
          <w:rFonts w:ascii="Times New Roman" w:hAnsi="Times New Roman"/>
          <w:sz w:val="24"/>
          <w:szCs w:val="24"/>
        </w:rPr>
        <w:t xml:space="preserve"> </w:t>
      </w:r>
      <w:r w:rsidRPr="00D36343">
        <w:rPr>
          <w:rFonts w:ascii="Times New Roman" w:hAnsi="Times New Roman"/>
          <w:sz w:val="24"/>
          <w:szCs w:val="24"/>
        </w:rPr>
        <w:t>padedant vieni kitiems mokytis.</w:t>
      </w:r>
    </w:p>
    <w:p w:rsidR="00E43B65" w:rsidRDefault="00E43B65" w:rsidP="00E43B65">
      <w:pPr>
        <w:spacing w:after="0"/>
        <w:rPr>
          <w:rFonts w:ascii="Times New Roman" w:hAnsi="Times New Roman"/>
          <w:sz w:val="24"/>
          <w:szCs w:val="24"/>
        </w:rPr>
      </w:pPr>
    </w:p>
    <w:p w:rsidR="00E43B65" w:rsidRDefault="00E43B65" w:rsidP="00E43B65">
      <w:pPr>
        <w:spacing w:after="0"/>
        <w:jc w:val="center"/>
        <w:rPr>
          <w:rFonts w:ascii="Times New Roman" w:hAnsi="Times New Roman"/>
          <w:b/>
          <w:sz w:val="24"/>
          <w:szCs w:val="24"/>
        </w:rPr>
      </w:pPr>
      <w:r>
        <w:rPr>
          <w:rFonts w:ascii="Times New Roman" w:hAnsi="Times New Roman"/>
          <w:sz w:val="24"/>
          <w:szCs w:val="24"/>
        </w:rPr>
        <w:t>____________________</w:t>
      </w:r>
    </w:p>
    <w:p w:rsidR="00E43B65" w:rsidRPr="00F91BBD" w:rsidRDefault="00E43B65" w:rsidP="00E43B65">
      <w:pPr>
        <w:spacing w:after="0"/>
        <w:rPr>
          <w:rFonts w:ascii="Times New Roman" w:hAnsi="Times New Roman"/>
          <w:b/>
          <w:sz w:val="24"/>
          <w:szCs w:val="24"/>
        </w:rPr>
      </w:pPr>
    </w:p>
    <w:p w:rsidR="00E43B65" w:rsidRDefault="00E43B65" w:rsidP="00E43B65">
      <w:pPr>
        <w:spacing w:after="0"/>
        <w:jc w:val="right"/>
        <w:rPr>
          <w:rFonts w:ascii="Times New Roman" w:hAnsi="Times New Roman"/>
          <w:i/>
          <w:sz w:val="24"/>
          <w:szCs w:val="24"/>
        </w:rPr>
      </w:pPr>
    </w:p>
    <w:p w:rsidR="000A15C9" w:rsidRPr="009453DC" w:rsidRDefault="000A15C9" w:rsidP="009453DC">
      <w:pPr>
        <w:spacing w:after="0"/>
        <w:jc w:val="both"/>
        <w:rPr>
          <w:rFonts w:ascii="Times New Roman" w:hAnsi="Times New Roman"/>
          <w:sz w:val="24"/>
          <w:szCs w:val="24"/>
        </w:rPr>
      </w:pPr>
    </w:p>
    <w:sectPr w:rsidR="000A15C9" w:rsidRPr="009453DC" w:rsidSect="003E0D02">
      <w:headerReference w:type="default" r:id="rId8"/>
      <w:pgSz w:w="11906" w:h="16838" w:code="9"/>
      <w:pgMar w:top="709"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1FB" w:rsidRDefault="007F61FB" w:rsidP="00E27AFE">
      <w:pPr>
        <w:spacing w:after="0" w:line="240" w:lineRule="auto"/>
      </w:pPr>
      <w:r>
        <w:separator/>
      </w:r>
    </w:p>
  </w:endnote>
  <w:endnote w:type="continuationSeparator" w:id="0">
    <w:p w:rsidR="007F61FB" w:rsidRDefault="007F61FB" w:rsidP="00E27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1FB" w:rsidRDefault="007F61FB" w:rsidP="00E27AFE">
      <w:pPr>
        <w:spacing w:after="0" w:line="240" w:lineRule="auto"/>
      </w:pPr>
      <w:r>
        <w:separator/>
      </w:r>
    </w:p>
  </w:footnote>
  <w:footnote w:type="continuationSeparator" w:id="0">
    <w:p w:rsidR="007F61FB" w:rsidRDefault="007F61FB" w:rsidP="00E27A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0855783"/>
      <w:docPartObj>
        <w:docPartGallery w:val="Page Numbers (Top of Page)"/>
        <w:docPartUnique/>
      </w:docPartObj>
    </w:sdtPr>
    <w:sdtEndPr/>
    <w:sdtContent>
      <w:p w:rsidR="00F85ADA" w:rsidRDefault="00F85ADA">
        <w:pPr>
          <w:pStyle w:val="Antrats"/>
          <w:jc w:val="center"/>
        </w:pPr>
        <w:r>
          <w:fldChar w:fldCharType="begin"/>
        </w:r>
        <w:r>
          <w:instrText>PAGE   \* MERGEFORMAT</w:instrText>
        </w:r>
        <w:r>
          <w:fldChar w:fldCharType="separate"/>
        </w:r>
        <w:r w:rsidR="00064D73">
          <w:rPr>
            <w:noProof/>
          </w:rPr>
          <w:t>2</w:t>
        </w:r>
        <w:r>
          <w:fldChar w:fldCharType="end"/>
        </w:r>
      </w:p>
    </w:sdtContent>
  </w:sdt>
  <w:p w:rsidR="00F85ADA" w:rsidRDefault="00F85AD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02AF9"/>
    <w:multiLevelType w:val="multilevel"/>
    <w:tmpl w:val="86DE6A9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3D33E17"/>
    <w:multiLevelType w:val="hybridMultilevel"/>
    <w:tmpl w:val="842AC028"/>
    <w:lvl w:ilvl="0" w:tplc="8AC07E7E">
      <w:start w:val="4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nsid w:val="17F83DF9"/>
    <w:multiLevelType w:val="hybridMultilevel"/>
    <w:tmpl w:val="77580C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35FC514B"/>
    <w:multiLevelType w:val="hybridMultilevel"/>
    <w:tmpl w:val="E54ADAD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nsid w:val="394419A0"/>
    <w:multiLevelType w:val="hybridMultilevel"/>
    <w:tmpl w:val="4D7AC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BAA2609"/>
    <w:multiLevelType w:val="multilevel"/>
    <w:tmpl w:val="A13C29F0"/>
    <w:lvl w:ilvl="0">
      <w:start w:val="1"/>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63D47CC5"/>
    <w:multiLevelType w:val="hybridMultilevel"/>
    <w:tmpl w:val="2F5AD984"/>
    <w:lvl w:ilvl="0" w:tplc="E31EABE0">
      <w:start w:val="2017"/>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7">
    <w:nsid w:val="64CA7107"/>
    <w:multiLevelType w:val="hybridMultilevel"/>
    <w:tmpl w:val="49DA9B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6D2D2364"/>
    <w:multiLevelType w:val="hybridMultilevel"/>
    <w:tmpl w:val="57C21250"/>
    <w:lvl w:ilvl="0" w:tplc="133C282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nsid w:val="7EB12317"/>
    <w:multiLevelType w:val="hybridMultilevel"/>
    <w:tmpl w:val="268E622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6"/>
  </w:num>
  <w:num w:numId="5">
    <w:abstractNumId w:val="7"/>
  </w:num>
  <w:num w:numId="6">
    <w:abstractNumId w:val="3"/>
  </w:num>
  <w:num w:numId="7">
    <w:abstractNumId w:val="0"/>
  </w:num>
  <w:num w:numId="8">
    <w:abstractNumId w:val="2"/>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AFE"/>
    <w:rsid w:val="00064D73"/>
    <w:rsid w:val="00065877"/>
    <w:rsid w:val="000A15C9"/>
    <w:rsid w:val="0012192A"/>
    <w:rsid w:val="00131745"/>
    <w:rsid w:val="003E0D02"/>
    <w:rsid w:val="003F3B35"/>
    <w:rsid w:val="004D556D"/>
    <w:rsid w:val="005B57D3"/>
    <w:rsid w:val="00647999"/>
    <w:rsid w:val="007F61FB"/>
    <w:rsid w:val="008B59CA"/>
    <w:rsid w:val="008C3908"/>
    <w:rsid w:val="009453DC"/>
    <w:rsid w:val="00A03A9E"/>
    <w:rsid w:val="00A7678D"/>
    <w:rsid w:val="00AB19A3"/>
    <w:rsid w:val="00AD73A2"/>
    <w:rsid w:val="00C91C5F"/>
    <w:rsid w:val="00CB0E60"/>
    <w:rsid w:val="00D77947"/>
    <w:rsid w:val="00E27AFE"/>
    <w:rsid w:val="00E43B65"/>
    <w:rsid w:val="00F85A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27AFE"/>
    <w:rPr>
      <w:rFonts w:ascii="Calibri" w:eastAsia="Calibri" w:hAnsi="Calibri" w:cs="Times New Roman"/>
      <w:sz w:val="22"/>
    </w:rPr>
  </w:style>
  <w:style w:type="paragraph" w:styleId="Antrat1">
    <w:name w:val="heading 1"/>
    <w:basedOn w:val="prastasis"/>
    <w:next w:val="prastasis"/>
    <w:link w:val="Antrat1Diagrama"/>
    <w:uiPriority w:val="9"/>
    <w:qFormat/>
    <w:rsid w:val="003E0D02"/>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E27AFE"/>
    <w:pPr>
      <w:autoSpaceDE w:val="0"/>
      <w:autoSpaceDN w:val="0"/>
      <w:adjustRightInd w:val="0"/>
      <w:spacing w:after="0" w:line="240" w:lineRule="auto"/>
    </w:pPr>
    <w:rPr>
      <w:rFonts w:eastAsia="Times New Roman" w:cs="Times New Roman"/>
      <w:color w:val="000000"/>
      <w:szCs w:val="24"/>
      <w:lang w:eastAsia="lt-LT"/>
    </w:rPr>
  </w:style>
  <w:style w:type="paragraph" w:styleId="Antrats">
    <w:name w:val="header"/>
    <w:basedOn w:val="prastasis"/>
    <w:link w:val="AntratsDiagrama"/>
    <w:uiPriority w:val="99"/>
    <w:unhideWhenUsed/>
    <w:rsid w:val="00E27AF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27AFE"/>
    <w:rPr>
      <w:rFonts w:ascii="Calibri" w:eastAsia="Calibri" w:hAnsi="Calibri" w:cs="Times New Roman"/>
      <w:sz w:val="22"/>
    </w:rPr>
  </w:style>
  <w:style w:type="paragraph" w:styleId="Porat">
    <w:name w:val="footer"/>
    <w:basedOn w:val="prastasis"/>
    <w:link w:val="PoratDiagrama"/>
    <w:uiPriority w:val="99"/>
    <w:unhideWhenUsed/>
    <w:rsid w:val="00E27AF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27AFE"/>
    <w:rPr>
      <w:rFonts w:ascii="Calibri" w:eastAsia="Calibri" w:hAnsi="Calibri" w:cs="Times New Roman"/>
      <w:sz w:val="22"/>
    </w:rPr>
  </w:style>
  <w:style w:type="paragraph" w:styleId="Sraopastraipa">
    <w:name w:val="List Paragraph"/>
    <w:basedOn w:val="prastasis"/>
    <w:uiPriority w:val="34"/>
    <w:qFormat/>
    <w:rsid w:val="00E27AFE"/>
    <w:pPr>
      <w:ind w:left="720"/>
      <w:contextualSpacing/>
    </w:pPr>
  </w:style>
  <w:style w:type="paragraph" w:styleId="Debesliotekstas">
    <w:name w:val="Balloon Text"/>
    <w:basedOn w:val="prastasis"/>
    <w:link w:val="DebesliotekstasDiagrama"/>
    <w:uiPriority w:val="99"/>
    <w:semiHidden/>
    <w:unhideWhenUsed/>
    <w:rsid w:val="00E27AF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27AFE"/>
    <w:rPr>
      <w:rFonts w:ascii="Tahoma" w:eastAsia="Calibri" w:hAnsi="Tahoma" w:cs="Tahoma"/>
      <w:sz w:val="16"/>
      <w:szCs w:val="16"/>
    </w:rPr>
  </w:style>
  <w:style w:type="character" w:customStyle="1" w:styleId="Antrat1Diagrama">
    <w:name w:val="Antraštė 1 Diagrama"/>
    <w:basedOn w:val="Numatytasispastraiposriftas"/>
    <w:link w:val="Antrat1"/>
    <w:uiPriority w:val="9"/>
    <w:rsid w:val="003E0D02"/>
    <w:rPr>
      <w:rFonts w:asciiTheme="majorHAnsi" w:eastAsiaTheme="majorEastAsia" w:hAnsiTheme="majorHAnsi" w:cstheme="majorBidi"/>
      <w:b/>
      <w:bCs/>
      <w:color w:val="365F91" w:themeColor="accent1" w:themeShade="BF"/>
      <w:sz w:val="28"/>
      <w:szCs w:val="28"/>
    </w:rPr>
  </w:style>
  <w:style w:type="table" w:styleId="Lentelstinklelis">
    <w:name w:val="Table Grid"/>
    <w:basedOn w:val="prastojilentel"/>
    <w:uiPriority w:val="59"/>
    <w:rsid w:val="003E0D0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27AFE"/>
    <w:rPr>
      <w:rFonts w:ascii="Calibri" w:eastAsia="Calibri" w:hAnsi="Calibri" w:cs="Times New Roman"/>
      <w:sz w:val="22"/>
    </w:rPr>
  </w:style>
  <w:style w:type="paragraph" w:styleId="Antrat1">
    <w:name w:val="heading 1"/>
    <w:basedOn w:val="prastasis"/>
    <w:next w:val="prastasis"/>
    <w:link w:val="Antrat1Diagrama"/>
    <w:uiPriority w:val="9"/>
    <w:qFormat/>
    <w:rsid w:val="003E0D02"/>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E27AFE"/>
    <w:pPr>
      <w:autoSpaceDE w:val="0"/>
      <w:autoSpaceDN w:val="0"/>
      <w:adjustRightInd w:val="0"/>
      <w:spacing w:after="0" w:line="240" w:lineRule="auto"/>
    </w:pPr>
    <w:rPr>
      <w:rFonts w:eastAsia="Times New Roman" w:cs="Times New Roman"/>
      <w:color w:val="000000"/>
      <w:szCs w:val="24"/>
      <w:lang w:eastAsia="lt-LT"/>
    </w:rPr>
  </w:style>
  <w:style w:type="paragraph" w:styleId="Antrats">
    <w:name w:val="header"/>
    <w:basedOn w:val="prastasis"/>
    <w:link w:val="AntratsDiagrama"/>
    <w:uiPriority w:val="99"/>
    <w:unhideWhenUsed/>
    <w:rsid w:val="00E27AF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27AFE"/>
    <w:rPr>
      <w:rFonts w:ascii="Calibri" w:eastAsia="Calibri" w:hAnsi="Calibri" w:cs="Times New Roman"/>
      <w:sz w:val="22"/>
    </w:rPr>
  </w:style>
  <w:style w:type="paragraph" w:styleId="Porat">
    <w:name w:val="footer"/>
    <w:basedOn w:val="prastasis"/>
    <w:link w:val="PoratDiagrama"/>
    <w:uiPriority w:val="99"/>
    <w:unhideWhenUsed/>
    <w:rsid w:val="00E27AF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27AFE"/>
    <w:rPr>
      <w:rFonts w:ascii="Calibri" w:eastAsia="Calibri" w:hAnsi="Calibri" w:cs="Times New Roman"/>
      <w:sz w:val="22"/>
    </w:rPr>
  </w:style>
  <w:style w:type="paragraph" w:styleId="Sraopastraipa">
    <w:name w:val="List Paragraph"/>
    <w:basedOn w:val="prastasis"/>
    <w:uiPriority w:val="34"/>
    <w:qFormat/>
    <w:rsid w:val="00E27AFE"/>
    <w:pPr>
      <w:ind w:left="720"/>
      <w:contextualSpacing/>
    </w:pPr>
  </w:style>
  <w:style w:type="paragraph" w:styleId="Debesliotekstas">
    <w:name w:val="Balloon Text"/>
    <w:basedOn w:val="prastasis"/>
    <w:link w:val="DebesliotekstasDiagrama"/>
    <w:uiPriority w:val="99"/>
    <w:semiHidden/>
    <w:unhideWhenUsed/>
    <w:rsid w:val="00E27AF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27AFE"/>
    <w:rPr>
      <w:rFonts w:ascii="Tahoma" w:eastAsia="Calibri" w:hAnsi="Tahoma" w:cs="Tahoma"/>
      <w:sz w:val="16"/>
      <w:szCs w:val="16"/>
    </w:rPr>
  </w:style>
  <w:style w:type="character" w:customStyle="1" w:styleId="Antrat1Diagrama">
    <w:name w:val="Antraštė 1 Diagrama"/>
    <w:basedOn w:val="Numatytasispastraiposriftas"/>
    <w:link w:val="Antrat1"/>
    <w:uiPriority w:val="9"/>
    <w:rsid w:val="003E0D02"/>
    <w:rPr>
      <w:rFonts w:asciiTheme="majorHAnsi" w:eastAsiaTheme="majorEastAsia" w:hAnsiTheme="majorHAnsi" w:cstheme="majorBidi"/>
      <w:b/>
      <w:bCs/>
      <w:color w:val="365F91" w:themeColor="accent1" w:themeShade="BF"/>
      <w:sz w:val="28"/>
      <w:szCs w:val="28"/>
    </w:rPr>
  </w:style>
  <w:style w:type="table" w:styleId="Lentelstinklelis">
    <w:name w:val="Table Grid"/>
    <w:basedOn w:val="prastojilentel"/>
    <w:uiPriority w:val="59"/>
    <w:rsid w:val="003E0D0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32433</Words>
  <Characters>18487</Characters>
  <Application>Microsoft Office Word</Application>
  <DocSecurity>0</DocSecurity>
  <Lines>154</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2018-02-20T12:12:00Z</cp:lastPrinted>
  <dcterms:created xsi:type="dcterms:W3CDTF">2018-03-23T10:24:00Z</dcterms:created>
  <dcterms:modified xsi:type="dcterms:W3CDTF">2018-03-23T10:24:00Z</dcterms:modified>
</cp:coreProperties>
</file>